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FFAF" w14:textId="77777777" w:rsidR="006D0320" w:rsidRDefault="006D0320" w:rsidP="006D0320">
      <w:pPr>
        <w:jc w:val="center"/>
        <w:rPr>
          <w:b/>
          <w:sz w:val="40"/>
          <w:szCs w:val="40"/>
        </w:rPr>
      </w:pPr>
    </w:p>
    <w:p w14:paraId="415ECF97" w14:textId="10DDC3BB" w:rsidR="006D0320" w:rsidRPr="006D0320" w:rsidRDefault="007F0E03" w:rsidP="006D0320">
      <w:pPr>
        <w:jc w:val="center"/>
        <w:rPr>
          <w:b/>
          <w:sz w:val="40"/>
          <w:szCs w:val="40"/>
        </w:rPr>
      </w:pPr>
      <w:r>
        <w:rPr>
          <w:b/>
          <w:sz w:val="40"/>
          <w:szCs w:val="40"/>
        </w:rPr>
        <w:t>E</w:t>
      </w:r>
      <w:r w:rsidR="00F66E32" w:rsidRPr="006D0320">
        <w:rPr>
          <w:b/>
          <w:sz w:val="40"/>
          <w:szCs w:val="40"/>
        </w:rPr>
        <w:t>rklæring</w:t>
      </w:r>
      <w:r>
        <w:rPr>
          <w:b/>
          <w:sz w:val="40"/>
          <w:szCs w:val="40"/>
        </w:rPr>
        <w:t xml:space="preserve"> om, at </w:t>
      </w:r>
      <w:r w:rsidR="00BA0DD1">
        <w:rPr>
          <w:b/>
          <w:sz w:val="40"/>
          <w:szCs w:val="40"/>
        </w:rPr>
        <w:t>den juridiske enhed</w:t>
      </w:r>
      <w:r w:rsidRPr="007F0E03">
        <w:rPr>
          <w:b/>
          <w:sz w:val="40"/>
          <w:szCs w:val="40"/>
        </w:rPr>
        <w:t xml:space="preserve"> ikke var kriseramt </w:t>
      </w:r>
      <w:r w:rsidR="00BA0DD1">
        <w:rPr>
          <w:b/>
          <w:sz w:val="40"/>
          <w:szCs w:val="40"/>
        </w:rPr>
        <w:t xml:space="preserve">pr. </w:t>
      </w:r>
      <w:r w:rsidRPr="007F0E03">
        <w:rPr>
          <w:b/>
          <w:sz w:val="40"/>
          <w:szCs w:val="40"/>
        </w:rPr>
        <w:t>den 31. december 2019</w:t>
      </w:r>
    </w:p>
    <w:p w14:paraId="6D4EA6B9" w14:textId="77777777" w:rsidR="006D0320" w:rsidRDefault="006D0320" w:rsidP="00F66E32">
      <w:pPr>
        <w:rPr>
          <w:i/>
        </w:rPr>
      </w:pPr>
    </w:p>
    <w:p w14:paraId="7D5F035C" w14:textId="77777777" w:rsidR="00F66E32" w:rsidRPr="006D0320" w:rsidRDefault="00A35221" w:rsidP="00F66E32">
      <w:pPr>
        <w:rPr>
          <w:i/>
        </w:rPr>
      </w:pPr>
      <w:r>
        <w:rPr>
          <w:i/>
        </w:rPr>
        <w:t>s</w:t>
      </w:r>
      <w:r w:rsidR="006D0320" w:rsidRPr="006D0320">
        <w:rPr>
          <w:i/>
        </w:rPr>
        <w:t xml:space="preserve">om led i ansøgning </w:t>
      </w:r>
      <w:r w:rsidR="00BA66B3" w:rsidRPr="006D0320">
        <w:rPr>
          <w:i/>
        </w:rPr>
        <w:t xml:space="preserve">om kompensation </w:t>
      </w:r>
      <w:r w:rsidR="005E41AD">
        <w:rPr>
          <w:i/>
        </w:rPr>
        <w:t>fra nødpulje til store velgørende musikfestivaler, der er i risiko for at gå konkurs som følge af restriktioner i forbindelse med håndtering af COVID-19</w:t>
      </w:r>
      <w:r w:rsidR="00385A7F">
        <w:rPr>
          <w:rStyle w:val="Fodnotehenvisning"/>
          <w:i/>
        </w:rPr>
        <w:footnoteReference w:id="1"/>
      </w:r>
      <w:r>
        <w:rPr>
          <w:i/>
        </w:rPr>
        <w:t>.</w:t>
      </w:r>
    </w:p>
    <w:p w14:paraId="4110DFE0" w14:textId="77777777" w:rsidR="006D0320" w:rsidRDefault="006D0320" w:rsidP="00F66E32"/>
    <w:p w14:paraId="3F696D2A" w14:textId="77777777" w:rsidR="00A35221" w:rsidRPr="00A35221" w:rsidRDefault="00A35221" w:rsidP="006D0320">
      <w:pPr>
        <w:rPr>
          <w:b/>
          <w:i/>
        </w:rPr>
      </w:pPr>
      <w:r w:rsidRPr="00A35221">
        <w:rPr>
          <w:b/>
          <w:i/>
        </w:rPr>
        <w:t>Stamdata</w:t>
      </w:r>
    </w:p>
    <w:p w14:paraId="4A8DC776" w14:textId="7E6ED898" w:rsidR="00A35221" w:rsidRDefault="00A35221" w:rsidP="006D0320">
      <w:r>
        <w:t xml:space="preserve">Nærværende erklæring afgives på vegne af følgende </w:t>
      </w:r>
      <w:r w:rsidR="00D71152">
        <w:t>juridiske enhed</w:t>
      </w:r>
      <w:r>
        <w:t xml:space="preserve">: </w:t>
      </w:r>
    </w:p>
    <w:p w14:paraId="3C29E697" w14:textId="7D905B89" w:rsidR="00A35221" w:rsidRDefault="00A35221" w:rsidP="006D0320">
      <w:r>
        <w:t>CVR-nummer</w:t>
      </w:r>
      <w:r w:rsidR="007F0E03">
        <w:t xml:space="preserve"> og firmanavn</w:t>
      </w:r>
      <w:r>
        <w:t>:</w:t>
      </w:r>
      <w:r w:rsidR="007F0E03">
        <w:tab/>
      </w:r>
    </w:p>
    <w:p w14:paraId="2E7FF7D6" w14:textId="77777777" w:rsidR="00031E90" w:rsidRDefault="00031E90" w:rsidP="006D0320"/>
    <w:p w14:paraId="7E53A36E" w14:textId="0F2EE45F" w:rsidR="00031E90" w:rsidRDefault="00031E90" w:rsidP="00031E90">
      <w:r w:rsidRPr="006E6880">
        <w:t xml:space="preserve">Undertegnede </w:t>
      </w:r>
      <w:r>
        <w:t xml:space="preserve">erklærer hermed: </w:t>
      </w:r>
    </w:p>
    <w:p w14:paraId="69B1B93B" w14:textId="77777777" w:rsidR="00031E90" w:rsidRDefault="00031E90" w:rsidP="00031E90">
      <w:r>
        <w:t>(sæt kryds)</w:t>
      </w:r>
    </w:p>
    <w:p w14:paraId="621BF974" w14:textId="77777777" w:rsidR="00031E90" w:rsidRDefault="00031E90" w:rsidP="006D0320"/>
    <w:p w14:paraId="663DBBFE" w14:textId="2A324118" w:rsidR="00EF47E5" w:rsidRPr="006E6880" w:rsidRDefault="009A7581" w:rsidP="00EF47E5">
      <w:sdt>
        <w:sdtPr>
          <w:id w:val="1690795827"/>
          <w14:checkbox>
            <w14:checked w14:val="0"/>
            <w14:checkedState w14:val="2612" w14:font="MS Gothic"/>
            <w14:uncheckedState w14:val="2610" w14:font="MS Gothic"/>
          </w14:checkbox>
        </w:sdtPr>
        <w:sdtEndPr/>
        <w:sdtContent>
          <w:r w:rsidR="00EF47E5">
            <w:rPr>
              <w:rFonts w:ascii="MS Gothic" w:eastAsia="MS Gothic" w:hAnsi="MS Gothic" w:hint="eastAsia"/>
            </w:rPr>
            <w:t>☐</w:t>
          </w:r>
        </w:sdtContent>
      </w:sdt>
      <w:r w:rsidR="00EF47E5">
        <w:t xml:space="preserve">  </w:t>
      </w:r>
      <w:r w:rsidR="007F0E03">
        <w:t xml:space="preserve">at </w:t>
      </w:r>
      <w:r w:rsidR="007F0E03" w:rsidRPr="007F0E03">
        <w:t>de</w:t>
      </w:r>
      <w:r w:rsidR="00D71152">
        <w:t>n</w:t>
      </w:r>
      <w:r w:rsidR="007F0E03" w:rsidRPr="007F0E03">
        <w:t xml:space="preserve"> juridiske enhed, som er omfattet af ansøgningen, inden den 31. december 2019 </w:t>
      </w:r>
      <w:r w:rsidR="00D71152">
        <w:t xml:space="preserve">ikke </w:t>
      </w:r>
      <w:r w:rsidR="007F0E03" w:rsidRPr="007F0E03">
        <w:t>var kriseramt som defineret i artikel 1, stk. 4, litra c, i Europa-Kommissionens forordning (EU) nr. 651/2014 af 17. juni 2014 om visse kategorier af støttes forenelighed med det indre marked i henhold til traktatens artikel 107 og 108</w:t>
      </w:r>
      <w:r w:rsidR="007F0E03">
        <w:t xml:space="preserve">. </w:t>
      </w:r>
    </w:p>
    <w:p w14:paraId="6961EBD8" w14:textId="77777777" w:rsidR="00A35221" w:rsidRDefault="00A35221" w:rsidP="006D0320"/>
    <w:p w14:paraId="6CA19EE0" w14:textId="26AA8A0B" w:rsidR="00EF47E5" w:rsidRDefault="00EF47E5" w:rsidP="00EF47E5">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14:paraId="777E88CE" w14:textId="77777777" w:rsidR="00BA0DD1" w:rsidRDefault="00BA0DD1" w:rsidP="00EF47E5"/>
    <w:p w14:paraId="0F58D650" w14:textId="77777777" w:rsidR="006D0320" w:rsidRDefault="00A35221" w:rsidP="006D0320">
      <w:r>
        <w:t>Dato:</w:t>
      </w:r>
    </w:p>
    <w:p w14:paraId="6AC66C7E" w14:textId="77777777" w:rsidR="006D0320" w:rsidRDefault="00A35221" w:rsidP="006D0320">
      <w:r>
        <w:t>Underskrift:</w:t>
      </w:r>
    </w:p>
    <w:p w14:paraId="593D015A" w14:textId="341F9EE2" w:rsidR="006D0320" w:rsidRDefault="00A35221" w:rsidP="00776755">
      <w:pPr>
        <w:pBdr>
          <w:top w:val="single" w:sz="4" w:space="1" w:color="auto"/>
        </w:pBdr>
        <w:ind w:firstLine="1304"/>
      </w:pPr>
      <w:r>
        <w:tab/>
      </w:r>
      <w:r w:rsidR="00D71152">
        <w:t>(De tegningsberettigede hos den juridiske enhed)</w:t>
      </w:r>
      <w:r>
        <w:tab/>
      </w:r>
    </w:p>
    <w:p w14:paraId="1469C2F9" w14:textId="77777777" w:rsidR="00A35221" w:rsidRDefault="00A35221" w:rsidP="00776755">
      <w:pPr>
        <w:pBdr>
          <w:top w:val="single" w:sz="4" w:space="1" w:color="auto"/>
        </w:pBdr>
        <w:ind w:firstLine="1304"/>
      </w:pPr>
      <w:r>
        <w:t>Navn:</w:t>
      </w:r>
      <w:r>
        <w:tab/>
      </w:r>
      <w:r>
        <w:tab/>
      </w:r>
      <w:r>
        <w:tab/>
      </w:r>
      <w:r>
        <w:tab/>
        <w:t>Navn</w:t>
      </w:r>
      <w:r w:rsidR="00776755">
        <w:t>:</w:t>
      </w:r>
    </w:p>
    <w:p w14:paraId="433EDDEB" w14:textId="7D7844AA"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E87F" w14:textId="77777777" w:rsidR="00070BB4" w:rsidRDefault="00070BB4" w:rsidP="00385A7F">
      <w:pPr>
        <w:spacing w:after="0" w:line="240" w:lineRule="auto"/>
      </w:pPr>
      <w:r>
        <w:separator/>
      </w:r>
    </w:p>
  </w:endnote>
  <w:endnote w:type="continuationSeparator" w:id="0">
    <w:p w14:paraId="0CA8B11E"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8072" w14:textId="77777777" w:rsidR="00070BB4" w:rsidRDefault="00070BB4" w:rsidP="00385A7F">
      <w:pPr>
        <w:spacing w:after="0" w:line="240" w:lineRule="auto"/>
      </w:pPr>
      <w:r>
        <w:separator/>
      </w:r>
    </w:p>
  </w:footnote>
  <w:footnote w:type="continuationSeparator" w:id="0">
    <w:p w14:paraId="10650FD0" w14:textId="77777777" w:rsidR="00070BB4" w:rsidRDefault="00070BB4" w:rsidP="00385A7F">
      <w:pPr>
        <w:spacing w:after="0" w:line="240" w:lineRule="auto"/>
      </w:pPr>
      <w:r>
        <w:continuationSeparator/>
      </w:r>
    </w:p>
  </w:footnote>
  <w:footnote w:id="1">
    <w:p w14:paraId="4E2C9B78" w14:textId="2C201E36" w:rsidR="00385A7F" w:rsidRDefault="00385A7F">
      <w:pPr>
        <w:pStyle w:val="Fodnotetekst"/>
      </w:pPr>
      <w:r>
        <w:rPr>
          <w:rStyle w:val="Fodnotehenvisning"/>
        </w:rPr>
        <w:footnoteRef/>
      </w:r>
      <w:r w:rsidR="005E41AD">
        <w:t xml:space="preserve"> Jf. § </w:t>
      </w:r>
      <w:r w:rsidR="007F0E03">
        <w:t>7</w:t>
      </w:r>
      <w:r w:rsidR="005E41AD">
        <w:t xml:space="preserve">, stk. </w:t>
      </w:r>
      <w:r w:rsidR="007F0E03">
        <w:t>1 og 2</w:t>
      </w:r>
      <w:r w:rsidR="00A324C0">
        <w:t xml:space="preserve"> i BEK. nr. </w:t>
      </w:r>
      <w:r w:rsidR="00BA0DD1">
        <w:t>15</w:t>
      </w:r>
      <w:r w:rsidR="009A7581">
        <w:t>5</w:t>
      </w:r>
      <w:bookmarkStart w:id="0" w:name="_GoBack"/>
      <w:bookmarkEnd w:id="0"/>
      <w:r w:rsidR="00BA0DD1">
        <w:t>5</w:t>
      </w:r>
      <w:r w:rsidR="005E41AD">
        <w:t xml:space="preserve"> </w:t>
      </w:r>
      <w:r w:rsidR="00A324C0">
        <w:t>af</w:t>
      </w:r>
      <w:r w:rsidR="00BA0DD1">
        <w:t xml:space="preserve"> den 2. juli 2021</w:t>
      </w:r>
      <w:r w:rsidR="00EF47E5">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31E90"/>
    <w:rsid w:val="000635AA"/>
    <w:rsid w:val="00070BB4"/>
    <w:rsid w:val="000714B8"/>
    <w:rsid w:val="002A0178"/>
    <w:rsid w:val="00377C7B"/>
    <w:rsid w:val="00385A7F"/>
    <w:rsid w:val="003F757F"/>
    <w:rsid w:val="0044336B"/>
    <w:rsid w:val="005E41AD"/>
    <w:rsid w:val="006D0320"/>
    <w:rsid w:val="00776755"/>
    <w:rsid w:val="007777CF"/>
    <w:rsid w:val="007C1899"/>
    <w:rsid w:val="007F0E03"/>
    <w:rsid w:val="008D75D3"/>
    <w:rsid w:val="008D7BC1"/>
    <w:rsid w:val="009A7581"/>
    <w:rsid w:val="00A324C0"/>
    <w:rsid w:val="00A35221"/>
    <w:rsid w:val="00AD4B47"/>
    <w:rsid w:val="00BA0DD1"/>
    <w:rsid w:val="00BA66B3"/>
    <w:rsid w:val="00BE2D05"/>
    <w:rsid w:val="00C164C6"/>
    <w:rsid w:val="00D71152"/>
    <w:rsid w:val="00EC1B75"/>
    <w:rsid w:val="00EF47E5"/>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DB11"/>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character" w:styleId="Kommentarhenvisning">
    <w:name w:val="annotation reference"/>
    <w:basedOn w:val="Standardskrifttypeiafsnit"/>
    <w:uiPriority w:val="99"/>
    <w:semiHidden/>
    <w:unhideWhenUsed/>
    <w:rsid w:val="005E41AD"/>
    <w:rPr>
      <w:sz w:val="16"/>
      <w:szCs w:val="16"/>
    </w:rPr>
  </w:style>
  <w:style w:type="paragraph" w:styleId="Kommentartekst">
    <w:name w:val="annotation text"/>
    <w:basedOn w:val="Normal"/>
    <w:link w:val="KommentartekstTegn"/>
    <w:uiPriority w:val="99"/>
    <w:semiHidden/>
    <w:unhideWhenUsed/>
    <w:rsid w:val="005E41A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E41AD"/>
    <w:rPr>
      <w:sz w:val="20"/>
      <w:szCs w:val="20"/>
    </w:rPr>
  </w:style>
  <w:style w:type="paragraph" w:styleId="Kommentaremne">
    <w:name w:val="annotation subject"/>
    <w:basedOn w:val="Kommentartekst"/>
    <w:next w:val="Kommentartekst"/>
    <w:link w:val="KommentaremneTegn"/>
    <w:uiPriority w:val="99"/>
    <w:semiHidden/>
    <w:unhideWhenUsed/>
    <w:rsid w:val="005E41AD"/>
    <w:rPr>
      <w:b/>
      <w:bCs/>
    </w:rPr>
  </w:style>
  <w:style w:type="character" w:customStyle="1" w:styleId="KommentaremneTegn">
    <w:name w:val="Kommentaremne Tegn"/>
    <w:basedOn w:val="KommentartekstTegn"/>
    <w:link w:val="Kommentaremne"/>
    <w:uiPriority w:val="99"/>
    <w:semiHidden/>
    <w:rsid w:val="005E4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1B0-4902-4DBD-8FFC-251A696B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183</Words>
  <Characters>1009</Characters>
  <Application>Microsoft Office Word</Application>
  <DocSecurity>0</DocSecurity>
  <Lines>28</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Rebecca Harboe</cp:lastModifiedBy>
  <cp:revision>8</cp:revision>
  <dcterms:created xsi:type="dcterms:W3CDTF">2020-05-19T12:57:00Z</dcterms:created>
  <dcterms:modified xsi:type="dcterms:W3CDTF">2021-08-12T09:34:00Z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