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w:t>
      </w:r>
      <w:r w:rsidR="00EC7C0A">
        <w:rPr>
          <w:i/>
        </w:rPr>
        <w:t xml:space="preserve"> kompensation for faste </w:t>
      </w:r>
      <w:r w:rsidR="00261783">
        <w:rPr>
          <w:i/>
        </w:rPr>
        <w:t xml:space="preserve">stedbundne </w:t>
      </w:r>
      <w:r w:rsidR="00EC7C0A">
        <w:rPr>
          <w:i/>
        </w:rPr>
        <w:t>omkostninger</w:t>
      </w:r>
      <w:r w:rsidR="00994C09">
        <w:rPr>
          <w:i/>
        </w:rPr>
        <w:t xml:space="preserve"> </w:t>
      </w:r>
      <w:r w:rsidR="00EC7C0A" w:rsidRPr="0062589E">
        <w:rPr>
          <w:i/>
        </w:rPr>
        <w:t xml:space="preserve">til </w:t>
      </w:r>
      <w:r w:rsidR="00EC7C0A">
        <w:rPr>
          <w:i/>
        </w:rPr>
        <w:t xml:space="preserve">kommunale </w:t>
      </w:r>
      <w:r w:rsidR="00EC7C0A" w:rsidRPr="0062589E">
        <w:rPr>
          <w:i/>
        </w:rPr>
        <w:t xml:space="preserve">institutioner </w:t>
      </w:r>
      <w:r w:rsidR="00EC7C0A">
        <w:rPr>
          <w:i/>
        </w:rPr>
        <w:t xml:space="preserve">med driftstilskud fra </w:t>
      </w:r>
      <w:r w:rsidR="00EC7C0A" w:rsidRPr="0062589E">
        <w:rPr>
          <w:i/>
        </w:rPr>
        <w:t xml:space="preserve">Kulturministeriets </w:t>
      </w:r>
      <w:r w:rsidR="00EC7C0A">
        <w:rPr>
          <w:i/>
        </w:rPr>
        <w:t xml:space="preserve">samt seks navngivne </w:t>
      </w:r>
      <w:r w:rsidR="00EC7C0A" w:rsidRPr="00C40731">
        <w:rPr>
          <w:i/>
        </w:rPr>
        <w:t>seks navngivne kommunale koncert- og kulturhuse</w:t>
      </w:r>
      <w:r w:rsidRPr="006E6880">
        <w:rPr>
          <w:i/>
        </w:rPr>
        <w:t>, der er i økonomisk krise som følge af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F330A" w:rsidRPr="006E6880" w:rsidRDefault="007019BD" w:rsidP="00011762">
      <w:sdt>
        <w:sdtPr>
          <w:id w:val="1690795827"/>
          <w14:checkbox>
            <w14:checked w14:val="0"/>
            <w14:checkedState w14:val="2612" w14:font="MS Gothic"/>
            <w14:uncheckedState w14:val="2610" w14:font="MS Gothic"/>
          </w14:checkbox>
        </w:sdtPr>
        <w:sdtEndPr/>
        <w:sdtContent>
          <w:r w:rsidR="00261783">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t xml:space="preserve"> </w:t>
      </w:r>
      <w:r w:rsidR="00261783">
        <w:t xml:space="preserve">Jf. § 9, stk. </w:t>
      </w:r>
      <w:r w:rsidR="00CB7272">
        <w:t>3</w:t>
      </w:r>
      <w:r w:rsidR="00261783">
        <w:t xml:space="preserve"> i BEK nr. </w:t>
      </w:r>
      <w:r w:rsidR="007019BD">
        <w:t>1704</w:t>
      </w:r>
      <w:r w:rsidR="00261783">
        <w:t xml:space="preserve"> af </w:t>
      </w:r>
      <w:r w:rsidR="007019BD">
        <w:t xml:space="preserve">17. august </w:t>
      </w:r>
      <w:bookmarkStart w:id="0" w:name="_GoBack"/>
      <w:bookmarkEnd w:id="0"/>
      <w:r w:rsidR="00261783">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261783"/>
    <w:rsid w:val="003E1993"/>
    <w:rsid w:val="00404E23"/>
    <w:rsid w:val="00622045"/>
    <w:rsid w:val="006E6880"/>
    <w:rsid w:val="007019BD"/>
    <w:rsid w:val="00836FBD"/>
    <w:rsid w:val="00994C09"/>
    <w:rsid w:val="009B1DDF"/>
    <w:rsid w:val="009D6F12"/>
    <w:rsid w:val="00AE2FA7"/>
    <w:rsid w:val="00BC33EF"/>
    <w:rsid w:val="00C26615"/>
    <w:rsid w:val="00CB7272"/>
    <w:rsid w:val="00D405D7"/>
    <w:rsid w:val="00D43B7D"/>
    <w:rsid w:val="00D62954"/>
    <w:rsid w:val="00DF330A"/>
    <w:rsid w:val="00E572A6"/>
    <w:rsid w:val="00E965EC"/>
    <w:rsid w:val="00EC7C0A"/>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F60C"/>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F809-A6B9-4509-B97C-A203A3E2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809</Characters>
  <Application>Microsoft Office Word</Application>
  <DocSecurity>0</DocSecurity>
  <Lines>23</Lines>
  <Paragraphs>14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Rebecca Harboe</cp:lastModifiedBy>
  <cp:revision>4</cp:revision>
  <dcterms:created xsi:type="dcterms:W3CDTF">2021-06-18T13:14:00Z</dcterms:created>
  <dcterms:modified xsi:type="dcterms:W3CDTF">2021-09-06T11:01:00Z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