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r w:rsidRPr="00651833">
        <w:rPr>
          <w:rFonts w:cs="Arial"/>
          <w:b/>
          <w:sz w:val="28"/>
          <w:szCs w:val="28"/>
        </w:rPr>
        <w:t xml:space="preserve">Bilag til ansøgning om tilskud til komponistaftaler/bestillingsværker 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yderligere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791F57">
        <w:rPr>
          <w:rFonts w:cs="Arial"/>
          <w:b/>
          <w:sz w:val="22"/>
          <w:szCs w:val="22"/>
        </w:rPr>
        <w:t>Opførelsesdato/opførelsesperiode for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51833" w:rsidRPr="00431D7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Beskriv anledning til bestilling/</w:t>
      </w:r>
      <w:r w:rsidRPr="00431D73">
        <w:rPr>
          <w:rFonts w:cs="Arial"/>
          <w:sz w:val="22"/>
          <w:szCs w:val="22"/>
        </w:rPr>
        <w:t xml:space="preserve">komponistaftale, </w:t>
      </w:r>
      <w:r>
        <w:rPr>
          <w:rFonts w:cs="Arial"/>
          <w:sz w:val="22"/>
          <w:szCs w:val="22"/>
        </w:rPr>
        <w:t xml:space="preserve">komponistens overordnede kunstneriske ide, </w:t>
      </w:r>
      <w:r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ning, og</w:t>
      </w:r>
      <w:r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Pr="00431D73">
        <w:rPr>
          <w:rFonts w:cs="Arial"/>
          <w:sz w:val="22"/>
          <w:szCs w:val="22"/>
        </w:rPr>
        <w:t>anslåede varighed</w:t>
      </w:r>
      <w:r>
        <w:rPr>
          <w:rFonts w:cs="Arial"/>
          <w:sz w:val="22"/>
          <w:szCs w:val="22"/>
        </w:rPr>
        <w:t>.</w:t>
      </w:r>
      <w:r w:rsidRPr="00431D73">
        <w:rPr>
          <w:rFonts w:cs="Arial"/>
          <w:sz w:val="22"/>
          <w:szCs w:val="22"/>
        </w:rPr>
        <w:t xml:space="preserve">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BF6A02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CV for komponisten/</w:t>
      </w:r>
      <w:proofErr w:type="spellStart"/>
      <w:r>
        <w:rPr>
          <w:rFonts w:cs="Arial"/>
          <w:b/>
          <w:sz w:val="22"/>
          <w:szCs w:val="22"/>
        </w:rPr>
        <w:t>ernes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>
        <w:rPr>
          <w:rFonts w:cs="Arial"/>
          <w:sz w:val="22"/>
          <w:szCs w:val="22"/>
        </w:rPr>
        <w:t xml:space="preserve"> pr. komponist</w:t>
      </w:r>
      <w:r w:rsidR="00BF6A02">
        <w:rPr>
          <w:rFonts w:cs="Arial"/>
          <w:sz w:val="22"/>
          <w:szCs w:val="22"/>
        </w:rPr>
        <w:t xml:space="preserve"> (dvs. 2.400 tegn inkl. mellemrum)</w:t>
      </w:r>
    </w:p>
    <w:p w:rsidR="00651833" w:rsidRPr="00CD3F6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(Hvis der er mere end én komponist, som skal skabe værket i fællesskab, skal de personlige oplysninger for de øvrige komponister, som ikke er indtastet i det elektroniske skema, inkluderes i dette afsnit)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vedhæftede musikeksempel </w:t>
      </w: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</w:t>
      </w:r>
      <w:r>
        <w:rPr>
          <w:rFonts w:cs="Arial"/>
          <w:sz w:val="22"/>
          <w:szCs w:val="22"/>
        </w:rPr>
        <w:t xml:space="preserve">rt beskrivelse af den obligatoriske mp3-fil såvel som af det eventuelle partitur eller nodeeksempel. 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Komponistens, værtens eller andre relevante hjemmesider.</w:t>
      </w:r>
      <w:r>
        <w:rPr>
          <w:rFonts w:cs="Arial"/>
          <w:sz w:val="22"/>
          <w:szCs w:val="22"/>
        </w:rPr>
        <w:t xml:space="preserve"> Links skal gå direkte til den side, hvor oplysningerne findes. Giv hvert link en overskrift.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>or længerevarende komponistaftaler</w:t>
      </w:r>
      <w:r>
        <w:rPr>
          <w:rFonts w:cs="Arial"/>
          <w:b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fx huskomponistaftaler eller </w:t>
      </w:r>
      <w:proofErr w:type="spellStart"/>
      <w:r>
        <w:rPr>
          <w:rFonts w:cs="Arial"/>
          <w:sz w:val="22"/>
          <w:szCs w:val="22"/>
        </w:rPr>
        <w:t>residencies</w:t>
      </w:r>
      <w:proofErr w:type="spellEnd"/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 huskomponistaftale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residency</w:t>
      </w:r>
      <w:proofErr w:type="spellEnd"/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aftaleperioden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  <w:bookmarkStart w:id="0" w:name="_GoBack"/>
      <w:bookmarkEnd w:id="0"/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Pr="00651833" w:rsidRDefault="00651833" w:rsidP="00651833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vedhæfte bilaget til det elektroniske ansøgningsskema. 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1E1233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1E1233"/>
    <w:rsid w:val="002122BD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86879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B4255"/>
    <w:rsid w:val="00BD16D7"/>
    <w:rsid w:val="00BF6A02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B7A4-8F82-4D81-B270-520A1BE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Asmus Nøhr Vestergaard</cp:lastModifiedBy>
  <cp:revision>2</cp:revision>
  <dcterms:created xsi:type="dcterms:W3CDTF">2020-03-17T13:38:00Z</dcterms:created>
  <dcterms:modified xsi:type="dcterms:W3CDTF">2020-03-17T13:38:00Z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