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7A" w:rsidRPr="006F77EA" w:rsidRDefault="0071057A" w:rsidP="00196D44">
      <w:pPr>
        <w:pStyle w:val="Ingenafstand"/>
        <w:rPr>
          <w:rFonts w:ascii="Calibri Light" w:hAnsi="Calibri Light"/>
          <w:b/>
          <w:sz w:val="32"/>
          <w:szCs w:val="32"/>
        </w:rPr>
      </w:pPr>
      <w:bookmarkStart w:id="0" w:name="_GoBack"/>
      <w:bookmarkEnd w:id="0"/>
    </w:p>
    <w:p w:rsidR="00196D44" w:rsidRPr="00D84AC8" w:rsidRDefault="00196D44" w:rsidP="00196D44">
      <w:pPr>
        <w:pStyle w:val="Ingenafstand"/>
        <w:rPr>
          <w:rFonts w:ascii="Calibri Light" w:hAnsi="Calibri Light"/>
          <w:b/>
          <w:sz w:val="32"/>
          <w:szCs w:val="32"/>
          <w:lang w:val="en-US"/>
        </w:rPr>
      </w:pPr>
      <w:r w:rsidRPr="00D84AC8">
        <w:rPr>
          <w:rFonts w:ascii="Calibri Light" w:hAnsi="Calibri Light"/>
          <w:b/>
          <w:sz w:val="32"/>
          <w:szCs w:val="32"/>
          <w:lang w:val="en-US"/>
        </w:rPr>
        <w:t>Bank information for international wire transfers</w:t>
      </w:r>
    </w:p>
    <w:p w:rsidR="00196D44" w:rsidRPr="006F77EA" w:rsidRDefault="00196D44" w:rsidP="00196D44">
      <w:pPr>
        <w:pStyle w:val="Ingenafstand"/>
        <w:rPr>
          <w:rFonts w:ascii="Calibri Light" w:hAnsi="Calibri Light"/>
          <w:b/>
          <w:sz w:val="20"/>
          <w:szCs w:val="20"/>
        </w:rPr>
      </w:pPr>
      <w:proofErr w:type="spellStart"/>
      <w:r w:rsidRPr="006F77EA">
        <w:rPr>
          <w:rFonts w:ascii="Calibri Light" w:hAnsi="Calibri Light"/>
          <w:b/>
          <w:sz w:val="20"/>
          <w:szCs w:val="20"/>
        </w:rPr>
        <w:t>Countries</w:t>
      </w:r>
      <w:proofErr w:type="spellEnd"/>
      <w:r w:rsidRPr="006F77EA">
        <w:rPr>
          <w:rFonts w:ascii="Calibri Light" w:hAnsi="Calibri Light"/>
          <w:b/>
          <w:sz w:val="20"/>
          <w:szCs w:val="20"/>
        </w:rPr>
        <w:t xml:space="preserve"> </w:t>
      </w:r>
      <w:proofErr w:type="spellStart"/>
      <w:r w:rsidRPr="006F77EA">
        <w:rPr>
          <w:rFonts w:ascii="Calibri Light" w:hAnsi="Calibri Light"/>
          <w:b/>
          <w:sz w:val="20"/>
          <w:szCs w:val="20"/>
        </w:rPr>
        <w:t>using</w:t>
      </w:r>
      <w:proofErr w:type="spellEnd"/>
      <w:r w:rsidRPr="006F77EA">
        <w:rPr>
          <w:rFonts w:ascii="Calibri Light" w:hAnsi="Calibri Light"/>
          <w:b/>
          <w:sz w:val="20"/>
          <w:szCs w:val="20"/>
        </w:rPr>
        <w:t xml:space="preserve"> IBAN</w:t>
      </w:r>
    </w:p>
    <w:p w:rsidR="00B611C1" w:rsidRPr="006F77EA" w:rsidRDefault="00B611C1" w:rsidP="00B611C1">
      <w:pPr>
        <w:pStyle w:val="Ingenafstand"/>
        <w:rPr>
          <w:rFonts w:ascii="Calibri Light" w:hAnsi="Calibri Light"/>
          <w:b/>
          <w:color w:val="C0504D" w:themeColor="accent2"/>
          <w:sz w:val="18"/>
          <w:szCs w:val="18"/>
        </w:rPr>
      </w:pPr>
    </w:p>
    <w:p w:rsidR="00B611C1" w:rsidRPr="00D84AC8" w:rsidRDefault="00B611C1" w:rsidP="00507AEB">
      <w:pPr>
        <w:pStyle w:val="Ingenafstand"/>
        <w:ind w:right="-93"/>
        <w:rPr>
          <w:rFonts w:ascii="Calibri Light" w:hAnsi="Calibri Light"/>
          <w:color w:val="FF0000"/>
          <w:sz w:val="20"/>
          <w:szCs w:val="20"/>
          <w:lang w:val="en-US"/>
        </w:rPr>
      </w:pPr>
      <w:r w:rsidRPr="00D84AC8">
        <w:rPr>
          <w:rFonts w:ascii="Calibri Light" w:hAnsi="Calibri Light"/>
          <w:b/>
          <w:color w:val="FF0000"/>
          <w:sz w:val="20"/>
          <w:szCs w:val="20"/>
          <w:lang w:val="en-US"/>
        </w:rPr>
        <w:t>IMPORTANT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: </w:t>
      </w:r>
    </w:p>
    <w:p w:rsidR="00196D44" w:rsidRPr="00D84AC8" w:rsidRDefault="00B611C1" w:rsidP="00507AEB">
      <w:pPr>
        <w:pStyle w:val="Ingenafstand"/>
        <w:ind w:right="-93"/>
        <w:rPr>
          <w:rFonts w:ascii="Calibri Light" w:hAnsi="Calibri Light"/>
          <w:color w:val="FF0000"/>
          <w:sz w:val="20"/>
          <w:szCs w:val="20"/>
          <w:lang w:val="en-US"/>
        </w:rPr>
      </w:pP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>Before filling in the form, please make sure that your country uses the IBAN system. IBAN is typically used by EU member s</w:t>
      </w:r>
      <w:r w:rsidR="00D40810" w:rsidRPr="00D84AC8">
        <w:rPr>
          <w:rFonts w:ascii="Calibri Light" w:hAnsi="Calibri Light"/>
          <w:color w:val="FF0000"/>
          <w:sz w:val="20"/>
          <w:szCs w:val="20"/>
          <w:lang w:val="en-US"/>
        </w:rPr>
        <w:t>tates, however exceptions exist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 and IBAN </w:t>
      </w:r>
      <w:proofErr w:type="gramStart"/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>is also</w:t>
      </w:r>
      <w:proofErr w:type="gramEnd"/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 used by a number of other countries. Please find the full list of counties using IBAN at </w:t>
      </w:r>
      <w:r w:rsidR="00FD1067">
        <w:fldChar w:fldCharType="begin"/>
      </w:r>
      <w:r w:rsidR="00FD1067" w:rsidRPr="00FD7843">
        <w:rPr>
          <w:lang w:val="en-US"/>
        </w:rPr>
        <w:instrText xml:space="preserve"> HYPERLINK "http://www.iban.net/usage.html" </w:instrText>
      </w:r>
      <w:r w:rsidR="00FD1067">
        <w:fldChar w:fldCharType="separate"/>
      </w:r>
      <w:r w:rsidRPr="00D84AC8">
        <w:rPr>
          <w:rStyle w:val="Hyperlink"/>
          <w:rFonts w:ascii="Calibri Light" w:hAnsi="Calibri Light"/>
          <w:color w:val="FF0000"/>
          <w:sz w:val="20"/>
          <w:szCs w:val="20"/>
          <w:lang w:val="en-US"/>
        </w:rPr>
        <w:t>iban.net/usage.html</w:t>
      </w:r>
      <w:r w:rsidR="00FD1067">
        <w:rPr>
          <w:rStyle w:val="Hyperlink"/>
          <w:rFonts w:ascii="Calibri Light" w:hAnsi="Calibri Light"/>
          <w:color w:val="FF0000"/>
          <w:sz w:val="20"/>
          <w:szCs w:val="20"/>
          <w:lang w:val="en-US"/>
        </w:rPr>
        <w:fldChar w:fldCharType="end"/>
      </w:r>
    </w:p>
    <w:p w:rsidR="00B611C1" w:rsidRPr="00D84AC8" w:rsidRDefault="00B611C1" w:rsidP="00B611C1">
      <w:pPr>
        <w:pStyle w:val="Ingenafstand"/>
        <w:rPr>
          <w:rFonts w:ascii="Calibri Light" w:hAnsi="Calibri Light"/>
          <w:sz w:val="18"/>
          <w:szCs w:val="18"/>
          <w:lang w:val="en-US"/>
        </w:rPr>
      </w:pPr>
    </w:p>
    <w:tbl>
      <w:tblPr>
        <w:tblStyle w:val="Tabel-Gitter"/>
        <w:tblW w:w="4919" w:type="pct"/>
        <w:tblInd w:w="5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1"/>
        <w:gridCol w:w="2060"/>
        <w:gridCol w:w="2940"/>
      </w:tblGrid>
      <w:tr w:rsidR="00C4185D" w:rsidRPr="006F77EA" w:rsidTr="00507AEB">
        <w:trPr>
          <w:trHeight w:val="296"/>
        </w:trPr>
        <w:tc>
          <w:tcPr>
            <w:tcW w:w="5000" w:type="pct"/>
            <w:gridSpan w:val="3"/>
            <w:shd w:val="clear" w:color="auto" w:fill="1F497D" w:themeFill="text2"/>
          </w:tcPr>
          <w:p w:rsidR="00B611C1" w:rsidRPr="006F77EA" w:rsidRDefault="00C4185D" w:rsidP="003D7FCA">
            <w:pPr>
              <w:pStyle w:val="Ingenafstand"/>
              <w:rPr>
                <w:rFonts w:ascii="Calibri Light" w:hAnsi="Calibri Light" w:cs="Arial"/>
                <w:b/>
                <w:color w:val="FFFFFF" w:themeColor="background1"/>
                <w:sz w:val="24"/>
                <w:szCs w:val="24"/>
              </w:rPr>
            </w:pPr>
            <w:r w:rsidRPr="006F77EA">
              <w:rPr>
                <w:rFonts w:ascii="Calibri Light" w:hAnsi="Calibri Light" w:cs="Arial"/>
                <w:b/>
                <w:color w:val="FFFFFF" w:themeColor="background1"/>
                <w:sz w:val="24"/>
                <w:szCs w:val="24"/>
              </w:rPr>
              <w:t xml:space="preserve">FOR COUNTRIES USING IBAN </w:t>
            </w:r>
          </w:p>
        </w:tc>
      </w:tr>
      <w:tr w:rsidR="00C4185D" w:rsidRPr="00FD7843" w:rsidTr="00507AEB">
        <w:trPr>
          <w:trHeight w:val="378"/>
        </w:trPr>
        <w:tc>
          <w:tcPr>
            <w:tcW w:w="5000" w:type="pct"/>
            <w:gridSpan w:val="3"/>
          </w:tcPr>
          <w:p w:rsidR="00C4185D" w:rsidRPr="00A85D66" w:rsidRDefault="00C4185D" w:rsidP="003D7FCA">
            <w:pPr>
              <w:pStyle w:val="Ingenafstand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r w:rsidRPr="00A85D66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 xml:space="preserve">J.nr.:  ref. number, Amount DKK : grant amount </w:t>
            </w:r>
          </w:p>
          <w:p w:rsidR="00C4185D" w:rsidRPr="00D84AC8" w:rsidRDefault="00C4185D" w:rsidP="00C4185D">
            <w:pPr>
              <w:pStyle w:val="Ingenafstand"/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(This is filled in by the Danish Agency for Culture).</w:t>
            </w:r>
          </w:p>
        </w:tc>
      </w:tr>
      <w:tr w:rsidR="00C4185D" w:rsidRPr="00FD7843" w:rsidTr="00507AEB">
        <w:trPr>
          <w:trHeight w:val="184"/>
        </w:trPr>
        <w:tc>
          <w:tcPr>
            <w:tcW w:w="2449" w:type="pct"/>
          </w:tcPr>
          <w:p w:rsidR="00C4185D" w:rsidRPr="00D84AC8" w:rsidRDefault="00C4185D" w:rsidP="003D7FCA">
            <w:pPr>
              <w:pStyle w:val="Ingenafstand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 xml:space="preserve">Please read carefully before filling in your details </w:t>
            </w:r>
          </w:p>
        </w:tc>
        <w:tc>
          <w:tcPr>
            <w:tcW w:w="1051" w:type="pct"/>
          </w:tcPr>
          <w:p w:rsidR="00C4185D" w:rsidRPr="00D84AC8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500" w:type="pct"/>
          </w:tcPr>
          <w:p w:rsidR="00C4185D" w:rsidRPr="00D84AC8" w:rsidRDefault="00C4185D" w:rsidP="003D7FCA">
            <w:pPr>
              <w:pStyle w:val="Ingenafstand"/>
              <w:jc w:val="center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>Please fill in requested details below</w:t>
            </w:r>
          </w:p>
        </w:tc>
      </w:tr>
      <w:tr w:rsidR="004A5509" w:rsidRPr="006F77EA" w:rsidTr="00507AEB">
        <w:tc>
          <w:tcPr>
            <w:tcW w:w="2449" w:type="pct"/>
          </w:tcPr>
          <w:p w:rsidR="00A00DA4" w:rsidRPr="00A757B4" w:rsidRDefault="00A00DA4" w:rsidP="00A00DA4">
            <w:pPr>
              <w:rPr>
                <w:rFonts w:ascii="Calibri" w:eastAsia="Calibri" w:hAnsi="Calibri" w:cs="Arial"/>
                <w:b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For Danish </w:t>
            </w:r>
            <w:proofErr w:type="spellStart"/>
            <w:r>
              <w:rPr>
                <w:rFonts w:ascii="Calibri" w:eastAsia="Calibri" w:hAnsi="Calibri" w:cs="Arial"/>
                <w:b/>
                <w:sz w:val="16"/>
                <w:szCs w:val="16"/>
              </w:rPr>
              <w:t>c</w:t>
            </w:r>
            <w:r w:rsidRPr="00A757B4">
              <w:rPr>
                <w:rFonts w:ascii="Calibri" w:eastAsia="Calibri" w:hAnsi="Calibri" w:cs="Arial"/>
                <w:b/>
                <w:sz w:val="16"/>
                <w:szCs w:val="16"/>
              </w:rPr>
              <w:t>itizens</w:t>
            </w:r>
            <w:proofErr w:type="spellEnd"/>
            <w:r w:rsidRPr="00A757B4"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A757B4">
              <w:rPr>
                <w:rFonts w:ascii="Calibri" w:eastAsia="Calibri" w:hAnsi="Calibri" w:cs="Arial"/>
                <w:b/>
                <w:sz w:val="16"/>
                <w:szCs w:val="16"/>
              </w:rPr>
              <w:t>only</w:t>
            </w:r>
            <w:proofErr w:type="spellEnd"/>
            <w:r w:rsidRPr="00A757B4">
              <w:rPr>
                <w:rFonts w:ascii="Calibri" w:eastAsia="Calibri" w:hAnsi="Calibri" w:cs="Arial"/>
                <w:b/>
                <w:sz w:val="16"/>
                <w:szCs w:val="16"/>
              </w:rPr>
              <w:t>.</w:t>
            </w:r>
          </w:p>
          <w:p w:rsidR="00A00DA4" w:rsidRDefault="00A00DA4" w:rsidP="004A5509">
            <w:pPr>
              <w:rPr>
                <w:rFonts w:cs="Arial"/>
                <w:b/>
                <w:sz w:val="16"/>
                <w:szCs w:val="16"/>
              </w:rPr>
            </w:pPr>
          </w:p>
          <w:p w:rsidR="004A5509" w:rsidRPr="006F77EA" w:rsidRDefault="004A5509" w:rsidP="004A5509">
            <w:r w:rsidRPr="006F77EA">
              <w:rPr>
                <w:rFonts w:cs="Arial"/>
                <w:b/>
                <w:sz w:val="16"/>
                <w:szCs w:val="16"/>
              </w:rPr>
              <w:t>Bemærk:</w:t>
            </w:r>
            <w:r w:rsidRPr="006F77EA">
              <w:rPr>
                <w:rFonts w:cs="Arial"/>
                <w:sz w:val="16"/>
                <w:szCs w:val="16"/>
              </w:rPr>
              <w:t xml:space="preserve"> Du kan kun få udbetalt tilskud til udenlandsk konto hvis du jf. </w:t>
            </w:r>
            <w:proofErr w:type="spellStart"/>
            <w:r w:rsidRPr="006F77EA">
              <w:rPr>
                <w:rFonts w:cs="Arial"/>
                <w:sz w:val="16"/>
                <w:szCs w:val="16"/>
              </w:rPr>
              <w:t>SKATs</w:t>
            </w:r>
            <w:proofErr w:type="spellEnd"/>
            <w:r w:rsidRPr="006F77EA">
              <w:rPr>
                <w:rFonts w:cs="Arial"/>
                <w:sz w:val="16"/>
                <w:szCs w:val="16"/>
              </w:rPr>
              <w:t xml:space="preserve"> definition er fraflyttet Danmark, se definitionen her:</w:t>
            </w: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hyperlink r:id="rId6" w:tgtFrame="_blank" w:tooltip=" (Nyt vindue)" w:history="1">
              <w:r w:rsidRPr="006F77EA">
                <w:rPr>
                  <w:rStyle w:val="Hyperlink"/>
                  <w:sz w:val="16"/>
                  <w:szCs w:val="16"/>
                  <w:u w:val="none"/>
                </w:rPr>
                <w:t>http://www.skat.dk/SKAT.aspx?oId=1977374</w:t>
              </w:r>
            </w:hyperlink>
            <w:r w:rsidRPr="006F77EA">
              <w:rPr>
                <w:sz w:val="16"/>
                <w:szCs w:val="16"/>
              </w:rPr>
              <w:t>.</w:t>
            </w:r>
          </w:p>
          <w:p w:rsidR="004A5509" w:rsidRPr="006F77EA" w:rsidRDefault="004A5509" w:rsidP="004A5509"/>
          <w:p w:rsidR="004A5509" w:rsidRPr="006F77EA" w:rsidRDefault="004A5509" w:rsidP="004A5509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cs="Arial"/>
                <w:sz w:val="16"/>
                <w:szCs w:val="16"/>
              </w:rPr>
              <w:t>Jeg har forstået reglerne for at være fraflyttet Danmark, ér fraflyttet og beder derfor om at tilskuddet udbetales til min udenlandske konto, sæt kryds:  ______</w:t>
            </w:r>
          </w:p>
          <w:p w:rsidR="004A5509" w:rsidRPr="006F77EA" w:rsidRDefault="004A5509" w:rsidP="00C4185D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51" w:type="pct"/>
          </w:tcPr>
          <w:p w:rsidR="004A5509" w:rsidRPr="006F77EA" w:rsidRDefault="004A5509" w:rsidP="00C4185D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00" w:type="pct"/>
          </w:tcPr>
          <w:p w:rsidR="004A5509" w:rsidRPr="006F77EA" w:rsidRDefault="004A5509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6F77EA" w:rsidTr="00507AEB">
        <w:tc>
          <w:tcPr>
            <w:tcW w:w="2449" w:type="pct"/>
          </w:tcPr>
          <w:p w:rsidR="00C4185D" w:rsidRPr="00D84AC8" w:rsidRDefault="00C4185D" w:rsidP="00C4185D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IMPORTANT: </w:t>
            </w:r>
          </w:p>
          <w:p w:rsidR="00C4185D" w:rsidRPr="00D84AC8" w:rsidRDefault="00C4185D" w:rsidP="00C4185D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When filling in the grant application you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apply in the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exact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same name as the name registered to your bank account. It is pivotal that these two names are identical. Please state this name here. </w:t>
            </w:r>
          </w:p>
          <w:p w:rsidR="00B611C1" w:rsidRPr="00D84AC8" w:rsidRDefault="00B611C1" w:rsidP="00C4185D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1" w:type="pct"/>
          </w:tcPr>
          <w:p w:rsidR="00C4185D" w:rsidRPr="006F77EA" w:rsidRDefault="00C4185D" w:rsidP="00C4185D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NAME </w:t>
            </w: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6F77EA" w:rsidTr="00507AEB">
        <w:tc>
          <w:tcPr>
            <w:tcW w:w="2449" w:type="pct"/>
          </w:tcPr>
          <w:p w:rsidR="00C4185D" w:rsidRPr="00D84AC8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The address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identical with the address stated on the application     </w:t>
            </w:r>
          </w:p>
        </w:tc>
        <w:tc>
          <w:tcPr>
            <w:tcW w:w="1051" w:type="pct"/>
          </w:tcPr>
          <w:p w:rsidR="00C4185D" w:rsidRPr="006F77EA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ADDRESS </w:t>
            </w:r>
          </w:p>
          <w:p w:rsidR="00C4185D" w:rsidRPr="006F77EA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7C01BB" w:rsidTr="00507AEB">
        <w:tc>
          <w:tcPr>
            <w:tcW w:w="2449" w:type="pct"/>
          </w:tcPr>
          <w:p w:rsidR="007C01BB" w:rsidRPr="007C01BB" w:rsidRDefault="007C01BB" w:rsidP="007C01BB">
            <w:pPr>
              <w:pStyle w:val="gmail-msonospacing"/>
              <w:spacing w:before="0" w:beforeAutospacing="0" w:after="0" w:afterAutospacing="0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n-US"/>
              </w:rPr>
              <w:t>Foreign business no.</w:t>
            </w:r>
          </w:p>
          <w:p w:rsidR="007C01BB" w:rsidRDefault="007C01BB" w:rsidP="00CC101A">
            <w:pPr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n-US"/>
              </w:rPr>
              <w:t>CRS. No. (Common Reporting Standard consists of financial information used for exchange with other countries in accordance with Danish Tax Report Act)</w:t>
            </w:r>
          </w:p>
          <w:p w:rsidR="007C01BB" w:rsidRDefault="007C01BB" w:rsidP="00CC101A">
            <w:pPr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  <w:p w:rsidR="007C01BB" w:rsidRPr="002F5A6B" w:rsidRDefault="007C01BB" w:rsidP="00CC101A">
            <w:pPr>
              <w:rPr>
                <w:rFonts w:ascii="Calibri Light" w:hAnsi="Calibri Light" w:cs="Calibri Light"/>
                <w:bCs/>
                <w:sz w:val="16"/>
                <w:szCs w:val="20"/>
                <w:shd w:val="clear" w:color="auto" w:fill="FFFF00"/>
                <w:lang w:val="en-US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n-US"/>
              </w:rPr>
              <w:t>Tax identification number (TIN number/taxpayer/tac registration number in the country in which the taxpayer resides)</w:t>
            </w:r>
          </w:p>
          <w:p w:rsidR="00C8726C" w:rsidRPr="002F5A6B" w:rsidRDefault="00C8726C" w:rsidP="00CC101A">
            <w:pPr>
              <w:rPr>
                <w:rFonts w:ascii="Times New Roman" w:hAnsi="Times New Roman" w:cs="Times New Roman"/>
                <w:lang w:val="en-US"/>
              </w:rPr>
            </w:pPr>
          </w:p>
          <w:p w:rsidR="00CC101A" w:rsidRPr="00CC101A" w:rsidRDefault="00837832" w:rsidP="00B0196B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2F5A6B">
              <w:rPr>
                <w:rFonts w:ascii="Calibri Light" w:hAnsi="Calibri Light"/>
                <w:i/>
                <w:sz w:val="16"/>
                <w:szCs w:val="16"/>
                <w:lang w:val="en-US"/>
              </w:rPr>
              <w:t>Russian and Mexican accounts do not use RTN-coding but respectively INN-codes (Russia) and CLABE-codes (Mexico).</w:t>
            </w:r>
          </w:p>
        </w:tc>
        <w:tc>
          <w:tcPr>
            <w:tcW w:w="1051" w:type="pct"/>
          </w:tcPr>
          <w:p w:rsidR="00C4185D" w:rsidRPr="007C01BB" w:rsidRDefault="00C4185D" w:rsidP="00D84AC8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7C01BB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TAX NO </w:t>
            </w:r>
          </w:p>
        </w:tc>
        <w:tc>
          <w:tcPr>
            <w:tcW w:w="1500" w:type="pct"/>
          </w:tcPr>
          <w:p w:rsidR="00C4185D" w:rsidRPr="007C01BB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</w:tr>
      <w:tr w:rsidR="00C4185D" w:rsidRPr="006F77EA" w:rsidTr="00507AEB">
        <w:tc>
          <w:tcPr>
            <w:tcW w:w="2449" w:type="pct"/>
          </w:tcPr>
          <w:p w:rsidR="00196D44" w:rsidRPr="001C7082" w:rsidRDefault="003B0813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1C7082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An </w:t>
            </w:r>
            <w:r w:rsidR="00FD1067">
              <w:fldChar w:fldCharType="begin"/>
            </w:r>
            <w:r w:rsidR="00FD1067" w:rsidRPr="00FD7843">
              <w:rPr>
                <w:lang w:val="en-US"/>
              </w:rPr>
              <w:instrText xml:space="preserve"> HYPERLINK "http://www.ibancalculator.com/blz.html" </w:instrText>
            </w:r>
            <w:r w:rsidR="00FD1067">
              <w:fldChar w:fldCharType="separate"/>
            </w:r>
            <w:r w:rsidRPr="001C7082">
              <w:rPr>
                <w:rStyle w:val="Hyperlink"/>
                <w:rFonts w:ascii="Calibri Light" w:hAnsi="Calibri Light" w:cs="Arial"/>
                <w:sz w:val="16"/>
                <w:szCs w:val="16"/>
                <w:lang w:val="en-US"/>
              </w:rPr>
              <w:t>IBAN (International Bank Account Number)</w:t>
            </w:r>
            <w:r w:rsidR="00FD1067">
              <w:rPr>
                <w:rStyle w:val="Hyperlink"/>
                <w:rFonts w:ascii="Calibri Light" w:hAnsi="Calibri Light" w:cs="Arial"/>
                <w:sz w:val="16"/>
                <w:szCs w:val="16"/>
                <w:lang w:val="en-US"/>
              </w:rPr>
              <w:fldChar w:fldCharType="end"/>
            </w:r>
            <w:r w:rsidRPr="001C7082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typically contains a two-character ISO country code, two check digits for validation purposes followed by the domestic bank code and account number. </w:t>
            </w:r>
          </w:p>
          <w:p w:rsidR="00C4185D" w:rsidRPr="00D84AC8" w:rsidRDefault="003B0813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Please note, that the code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stated in one single line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without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any spaces between the characters.</w:t>
            </w:r>
          </w:p>
          <w:p w:rsidR="00B611C1" w:rsidRPr="00D84AC8" w:rsidRDefault="00B611C1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1" w:type="pct"/>
          </w:tcPr>
          <w:p w:rsidR="00C4185D" w:rsidRPr="006F77EA" w:rsidRDefault="003B0813" w:rsidP="003B0813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IBAN </w:t>
            </w: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6F77EA" w:rsidTr="00507AEB">
        <w:tc>
          <w:tcPr>
            <w:tcW w:w="2449" w:type="pct"/>
          </w:tcPr>
          <w:p w:rsidR="00196D44" w:rsidRPr="00D84AC8" w:rsidRDefault="00FD1067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>
              <w:fldChar w:fldCharType="begin"/>
            </w:r>
            <w:r w:rsidRPr="00FD7843">
              <w:rPr>
                <w:lang w:val="en-US"/>
              </w:rPr>
              <w:instrText xml:space="preserve"> HYPERLINK "https://www.swift.com/?AKredir=true" </w:instrText>
            </w:r>
            <w:r>
              <w:fldChar w:fldCharType="separate"/>
            </w:r>
            <w:r w:rsidR="00C4185D" w:rsidRPr="001C7082">
              <w:rPr>
                <w:rStyle w:val="Hyperlink"/>
                <w:rFonts w:ascii="Calibri Light" w:hAnsi="Calibri Light" w:cs="Arial"/>
                <w:sz w:val="16"/>
                <w:szCs w:val="16"/>
                <w:lang w:val="en-US"/>
              </w:rPr>
              <w:t>SWIFT code (also called BIC)</w:t>
            </w:r>
            <w:r>
              <w:rPr>
                <w:rStyle w:val="Hyperlink"/>
                <w:rFonts w:ascii="Calibri Light" w:hAnsi="Calibri Light" w:cs="Arial"/>
                <w:sz w:val="16"/>
                <w:szCs w:val="16"/>
                <w:lang w:val="en-US"/>
              </w:rPr>
              <w:fldChar w:fldCharType="end"/>
            </w:r>
            <w:r w:rsidR="00C4185D" w:rsidRPr="001C7082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is a unique identification code for financial and non-financial institutions. </w:t>
            </w:r>
            <w:r w:rsidR="00C4185D"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The Swift code consists of 8 or 11 characters. The first six characters are always letters and the rest are letters and / or numbers. </w:t>
            </w:r>
          </w:p>
          <w:p w:rsidR="00C4185D" w:rsidRPr="00D84AC8" w:rsidRDefault="00C4185D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Please note, that the code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stated in one single line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without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any spaces between the characters.</w:t>
            </w:r>
          </w:p>
          <w:p w:rsidR="00B611C1" w:rsidRPr="00D84AC8" w:rsidRDefault="00B611C1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1" w:type="pct"/>
          </w:tcPr>
          <w:p w:rsidR="00C4185D" w:rsidRPr="006F77EA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SWIFT ADDRESS  (BIC CODE) </w:t>
            </w: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6F77EA" w:rsidTr="00507AEB">
        <w:tc>
          <w:tcPr>
            <w:tcW w:w="2449" w:type="pct"/>
          </w:tcPr>
          <w:p w:rsidR="00C4185D" w:rsidRPr="00D84AC8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Note: Transfer </w:t>
            </w:r>
            <w:proofErr w:type="gramStart"/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can </w:t>
            </w:r>
            <w:r w:rsidRPr="00A85D66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only</w:t>
            </w:r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made</w:t>
            </w:r>
            <w:proofErr w:type="gramEnd"/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to one of the following accounts: Danish Kroner (DKK), Swedish Kroner (SEK), Norwegian Kroner (NOK), </w:t>
            </w:r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lastRenderedPageBreak/>
              <w:t xml:space="preserve">Euro (EUR), Dollar (USD), or Pound (GBP). 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>Check with your bank which of the following currencies can be used for the transfer.</w:t>
            </w:r>
          </w:p>
          <w:p w:rsidR="00B611C1" w:rsidRPr="00D84AC8" w:rsidRDefault="00B611C1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1" w:type="pct"/>
          </w:tcPr>
          <w:p w:rsidR="00C4185D" w:rsidRPr="006F77EA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lastRenderedPageBreak/>
              <w:t>PREFERRED CURRENCY</w:t>
            </w: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</w:tbl>
    <w:p w:rsidR="00C4185D" w:rsidRPr="006F77EA" w:rsidRDefault="00C4185D" w:rsidP="00C4185D">
      <w:pPr>
        <w:pStyle w:val="Ingenafstand"/>
        <w:rPr>
          <w:rFonts w:ascii="Calibri Light" w:hAnsi="Calibri Light" w:cs="Arial"/>
          <w:sz w:val="12"/>
          <w:szCs w:val="12"/>
        </w:rPr>
      </w:pPr>
    </w:p>
    <w:p w:rsidR="00196D44" w:rsidRPr="00D84AC8" w:rsidRDefault="00196D44" w:rsidP="00196D44">
      <w:pPr>
        <w:pStyle w:val="Sidefod"/>
        <w:rPr>
          <w:rFonts w:ascii="Calibri Light" w:hAnsi="Calibri Light"/>
          <w:color w:val="FF0000"/>
          <w:sz w:val="20"/>
          <w:szCs w:val="20"/>
          <w:lang w:val="en-US"/>
        </w:rPr>
      </w:pPr>
      <w:r w:rsidRPr="00D84AC8">
        <w:rPr>
          <w:rFonts w:ascii="Calibri Light" w:hAnsi="Calibri Light"/>
          <w:b/>
          <w:color w:val="FF0000"/>
          <w:sz w:val="20"/>
          <w:szCs w:val="20"/>
          <w:lang w:val="en-US"/>
        </w:rPr>
        <w:t xml:space="preserve">NOTE: 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This form </w:t>
      </w:r>
      <w:r w:rsidRPr="00D84AC8">
        <w:rPr>
          <w:rFonts w:ascii="Calibri Light" w:hAnsi="Calibri Light"/>
          <w:i/>
          <w:color w:val="FF0000"/>
          <w:sz w:val="20"/>
          <w:szCs w:val="20"/>
          <w:lang w:val="en-US"/>
        </w:rPr>
        <w:t>must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 be submitted in an editable format, therefore do </w:t>
      </w:r>
      <w:r w:rsidRPr="00D84AC8">
        <w:rPr>
          <w:rFonts w:ascii="Calibri Light" w:hAnsi="Calibri Light"/>
          <w:i/>
          <w:color w:val="FF0000"/>
          <w:sz w:val="20"/>
          <w:szCs w:val="20"/>
          <w:lang w:val="en-US"/>
        </w:rPr>
        <w:t>not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 convert this word-document into a pdf-file.</w:t>
      </w:r>
    </w:p>
    <w:p w:rsidR="003D7FCA" w:rsidRPr="00D84AC8" w:rsidRDefault="003D7FCA">
      <w:pPr>
        <w:rPr>
          <w:rFonts w:ascii="Calibri Light" w:hAnsi="Calibri Light"/>
          <w:lang w:val="en-US"/>
        </w:rPr>
      </w:pPr>
    </w:p>
    <w:sectPr w:rsidR="003D7FCA" w:rsidRPr="00D84AC8" w:rsidSect="00F51DEF">
      <w:headerReference w:type="default" r:id="rId7"/>
      <w:footerReference w:type="default" r:id="rId8"/>
      <w:pgSz w:w="12240" w:h="15840"/>
      <w:pgMar w:top="1748" w:right="1134" w:bottom="426" w:left="1134" w:header="426" w:footer="1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67" w:rsidRDefault="00FD1067" w:rsidP="00B611C1">
      <w:pPr>
        <w:spacing w:after="0" w:line="240" w:lineRule="auto"/>
      </w:pPr>
      <w:r>
        <w:separator/>
      </w:r>
    </w:p>
  </w:endnote>
  <w:endnote w:type="continuationSeparator" w:id="0">
    <w:p w:rsidR="00FD1067" w:rsidRDefault="00FD1067" w:rsidP="00B6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CA" w:rsidRPr="004D0465" w:rsidRDefault="003D7FCA" w:rsidP="00F51DEF">
    <w:pPr>
      <w:spacing w:after="240"/>
      <w:jc w:val="center"/>
      <w:rPr>
        <w:rFonts w:ascii="Arial" w:hAnsi="Arial" w:cs="Arial"/>
        <w:sz w:val="12"/>
        <w:szCs w:val="12"/>
        <w:lang w:val="en-US"/>
      </w:rPr>
    </w:pPr>
    <w:r w:rsidRPr="004D0465">
      <w:rPr>
        <w:rFonts w:ascii="Arial" w:eastAsiaTheme="minorEastAsia" w:hAnsi="Arial" w:cs="Arial"/>
        <w:noProof/>
        <w:color w:val="808080"/>
        <w:sz w:val="12"/>
        <w:szCs w:val="12"/>
        <w:lang w:val="en-US" w:eastAsia="da-DK"/>
      </w:rPr>
      <w:t xml:space="preserve">DANISH AGENCY FOR CULTURE – SECRETARIAT FOR THE DANISH ARTS FOUNDATION /  H.C. ANDERSENS BOULEVARD 2 / DK-1553 COPENHAGEN V / T. +45 3373 3373 </w:t>
    </w:r>
  </w:p>
  <w:p w:rsidR="003D7FCA" w:rsidRPr="00F51DEF" w:rsidRDefault="003D7FCA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67" w:rsidRDefault="00FD1067" w:rsidP="00B611C1">
      <w:pPr>
        <w:spacing w:after="0" w:line="240" w:lineRule="auto"/>
      </w:pPr>
      <w:r>
        <w:separator/>
      </w:r>
    </w:p>
  </w:footnote>
  <w:footnote w:type="continuationSeparator" w:id="0">
    <w:p w:rsidR="00FD1067" w:rsidRDefault="00FD1067" w:rsidP="00B6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CA" w:rsidRDefault="003D7FCA" w:rsidP="003D7FCA">
    <w:pPr>
      <w:pStyle w:val="Ingenafstand"/>
      <w:rPr>
        <w:b/>
        <w:sz w:val="18"/>
        <w:szCs w:val="18"/>
        <w:lang w:val="en-US"/>
      </w:rPr>
    </w:pPr>
  </w:p>
  <w:p w:rsidR="003D7FCA" w:rsidRPr="004332FF" w:rsidRDefault="003D7FCA" w:rsidP="00507AEB">
    <w:pPr>
      <w:pStyle w:val="Sidehoved"/>
      <w:jc w:val="right"/>
      <w:rPr>
        <w:rFonts w:ascii="Arial" w:hAnsi="Arial" w:cs="Arial"/>
        <w:sz w:val="11"/>
        <w:szCs w:val="11"/>
      </w:rPr>
    </w:pPr>
    <w:r>
      <w:rPr>
        <w:noProof/>
        <w:lang w:eastAsia="da-DK"/>
      </w:rPr>
      <w:drawing>
        <wp:inline distT="0" distB="0" distL="0" distR="0">
          <wp:extent cx="2009775" cy="666750"/>
          <wp:effectExtent l="0" t="0" r="9525" b="0"/>
          <wp:docPr id="1" name="Billede 1" descr="SKS_Logo_RGB_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SKS_Logo_RGB_U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5D"/>
    <w:rsid w:val="00120D0C"/>
    <w:rsid w:val="001350E7"/>
    <w:rsid w:val="00164F56"/>
    <w:rsid w:val="00196D44"/>
    <w:rsid w:val="001C7082"/>
    <w:rsid w:val="002F5A6B"/>
    <w:rsid w:val="003B0813"/>
    <w:rsid w:val="003D7FCA"/>
    <w:rsid w:val="00406A60"/>
    <w:rsid w:val="004A5509"/>
    <w:rsid w:val="004B1C53"/>
    <w:rsid w:val="00507AEB"/>
    <w:rsid w:val="006F77EA"/>
    <w:rsid w:val="007005EA"/>
    <w:rsid w:val="0071057A"/>
    <w:rsid w:val="007C01BB"/>
    <w:rsid w:val="008307BE"/>
    <w:rsid w:val="00837832"/>
    <w:rsid w:val="008E028F"/>
    <w:rsid w:val="0097425A"/>
    <w:rsid w:val="00991C5F"/>
    <w:rsid w:val="00A00DA4"/>
    <w:rsid w:val="00A850EA"/>
    <w:rsid w:val="00A85D66"/>
    <w:rsid w:val="00B0196B"/>
    <w:rsid w:val="00B611C1"/>
    <w:rsid w:val="00B73A70"/>
    <w:rsid w:val="00C07AAA"/>
    <w:rsid w:val="00C4185D"/>
    <w:rsid w:val="00C8726C"/>
    <w:rsid w:val="00CC101A"/>
    <w:rsid w:val="00D40810"/>
    <w:rsid w:val="00D6342F"/>
    <w:rsid w:val="00D84AC8"/>
    <w:rsid w:val="00E173EF"/>
    <w:rsid w:val="00E178BF"/>
    <w:rsid w:val="00E20388"/>
    <w:rsid w:val="00E20441"/>
    <w:rsid w:val="00E2719D"/>
    <w:rsid w:val="00F51DEF"/>
    <w:rsid w:val="00FB550A"/>
    <w:rsid w:val="00FD1067"/>
    <w:rsid w:val="00FD7843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DCA568-4FB7-49E0-98B1-00320ABF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4185D"/>
    <w:pPr>
      <w:spacing w:after="0" w:line="240" w:lineRule="auto"/>
    </w:pPr>
  </w:style>
  <w:style w:type="table" w:styleId="Tabel-Gitter">
    <w:name w:val="Table Grid"/>
    <w:basedOn w:val="Tabel-Normal"/>
    <w:uiPriority w:val="59"/>
    <w:rsid w:val="00C4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41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185D"/>
  </w:style>
  <w:style w:type="paragraph" w:styleId="Sidefod">
    <w:name w:val="footer"/>
    <w:basedOn w:val="Normal"/>
    <w:link w:val="SidefodTegn"/>
    <w:uiPriority w:val="99"/>
    <w:unhideWhenUsed/>
    <w:rsid w:val="00C41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185D"/>
  </w:style>
  <w:style w:type="character" w:styleId="Hyperlink">
    <w:name w:val="Hyperlink"/>
    <w:basedOn w:val="Standardskrifttypeiafsnit"/>
    <w:uiPriority w:val="99"/>
    <w:unhideWhenUsed/>
    <w:rsid w:val="00B611C1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7AEB"/>
    <w:rPr>
      <w:rFonts w:ascii="Tahoma" w:hAnsi="Tahoma" w:cs="Tahoma"/>
      <w:sz w:val="16"/>
      <w:szCs w:val="16"/>
    </w:rPr>
  </w:style>
  <w:style w:type="paragraph" w:customStyle="1" w:styleId="gmail-msonospacing">
    <w:name w:val="gmail-msonospacing"/>
    <w:basedOn w:val="Normal"/>
    <w:rsid w:val="00CC10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at.dk/SKAT.aspx?oId=197737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67E1.04D622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2543</Characters>
  <Application>Microsoft Office Word</Application>
  <DocSecurity>0</DocSecurity>
  <Lines>90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Bülow</dc:creator>
  <cp:lastModifiedBy>Marie Starup</cp:lastModifiedBy>
  <cp:revision>2</cp:revision>
  <dcterms:created xsi:type="dcterms:W3CDTF">2023-01-10T10:20:00Z</dcterms:created>
  <dcterms:modified xsi:type="dcterms:W3CDTF">2023-01-10T10:20:00Z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