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03" w:rsidRDefault="001E6603" w:rsidP="008E3CF2">
      <w:pPr>
        <w:outlineLvl w:val="0"/>
        <w:rPr>
          <w:rFonts w:ascii="Arial" w:hAnsi="Arial" w:cs="Arial"/>
          <w:b/>
          <w:bCs/>
          <w:sz w:val="26"/>
          <w:szCs w:val="26"/>
          <w:lang w:val="en-GB"/>
        </w:rPr>
      </w:pPr>
    </w:p>
    <w:p w:rsidR="008E3CF2" w:rsidRPr="00171A45" w:rsidRDefault="008E3CF2" w:rsidP="008E3CF2">
      <w:pPr>
        <w:outlineLvl w:val="0"/>
        <w:rPr>
          <w:rFonts w:ascii="Arial" w:hAnsi="Arial" w:cs="Arial"/>
          <w:b/>
          <w:sz w:val="26"/>
          <w:szCs w:val="26"/>
          <w:lang w:val="en-GB"/>
        </w:rPr>
      </w:pPr>
      <w:r w:rsidRPr="00171A45">
        <w:rPr>
          <w:rFonts w:ascii="Arial" w:hAnsi="Arial" w:cs="Arial"/>
          <w:b/>
          <w:bCs/>
          <w:sz w:val="26"/>
          <w:szCs w:val="26"/>
          <w:lang w:val="en-GB"/>
        </w:rPr>
        <w:t>Annex</w:t>
      </w:r>
      <w:r w:rsidR="00A65DDF" w:rsidRPr="00171A45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Pr="00171A45">
        <w:rPr>
          <w:rFonts w:ascii="Arial" w:hAnsi="Arial" w:cs="Arial"/>
          <w:b/>
          <w:bCs/>
          <w:sz w:val="26"/>
          <w:szCs w:val="26"/>
          <w:lang w:val="en-GB"/>
        </w:rPr>
        <w:t xml:space="preserve">to application for </w:t>
      </w:r>
      <w:r w:rsidR="006378EF" w:rsidRPr="00171A45">
        <w:rPr>
          <w:rFonts w:ascii="Arial" w:hAnsi="Arial" w:cs="Arial"/>
          <w:b/>
          <w:bCs/>
          <w:sz w:val="26"/>
          <w:szCs w:val="26"/>
          <w:lang w:val="en-GB"/>
        </w:rPr>
        <w:t>Craft and design projects in Denmark and abroad</w:t>
      </w:r>
    </w:p>
    <w:p w:rsidR="00463E21" w:rsidRPr="00171A45" w:rsidRDefault="00463E21" w:rsidP="008E3CF2">
      <w:pPr>
        <w:outlineLvl w:val="0"/>
        <w:rPr>
          <w:rFonts w:ascii="Arial" w:hAnsi="Arial" w:cs="Arial"/>
          <w:u w:val="single"/>
          <w:lang w:val="en-GB"/>
        </w:rPr>
      </w:pPr>
    </w:p>
    <w:p w:rsidR="008E3CF2" w:rsidRPr="00171A45" w:rsidRDefault="008E3CF2" w:rsidP="008E3CF2">
      <w:pPr>
        <w:outlineLvl w:val="0"/>
        <w:rPr>
          <w:rFonts w:ascii="Arial" w:hAnsi="Arial" w:cs="Arial"/>
          <w:sz w:val="20"/>
          <w:szCs w:val="20"/>
          <w:u w:val="single"/>
          <w:lang w:val="en-GB"/>
        </w:rPr>
      </w:pPr>
      <w:r w:rsidRPr="00171A45">
        <w:rPr>
          <w:rFonts w:ascii="Arial" w:hAnsi="Arial" w:cs="Arial"/>
          <w:sz w:val="20"/>
          <w:szCs w:val="20"/>
          <w:u w:val="single"/>
          <w:lang w:val="en-GB"/>
        </w:rPr>
        <w:t xml:space="preserve">This Annex consists of three parts, which </w:t>
      </w:r>
      <w:proofErr w:type="gramStart"/>
      <w:r w:rsidRPr="00171A45">
        <w:rPr>
          <w:rFonts w:ascii="Arial" w:hAnsi="Arial" w:cs="Arial"/>
          <w:sz w:val="20"/>
          <w:szCs w:val="20"/>
          <w:u w:val="single"/>
          <w:lang w:val="en-GB"/>
        </w:rPr>
        <w:t>must all be completed</w:t>
      </w:r>
      <w:proofErr w:type="gramEnd"/>
      <w:r w:rsidRPr="00171A45">
        <w:rPr>
          <w:rFonts w:ascii="Arial" w:hAnsi="Arial" w:cs="Arial"/>
          <w:sz w:val="20"/>
          <w:szCs w:val="20"/>
          <w:u w:val="single"/>
          <w:lang w:val="en-GB"/>
        </w:rPr>
        <w:t>:</w:t>
      </w:r>
    </w:p>
    <w:p w:rsidR="008E3CF2" w:rsidRPr="00171A45" w:rsidRDefault="008E3CF2" w:rsidP="008E3CF2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171A45">
        <w:rPr>
          <w:rFonts w:ascii="Arial" w:hAnsi="Arial" w:cs="Arial"/>
          <w:b/>
          <w:bCs/>
          <w:sz w:val="20"/>
          <w:szCs w:val="20"/>
          <w:lang w:val="en-GB"/>
        </w:rPr>
        <w:t>Part 1: Project description</w:t>
      </w:r>
    </w:p>
    <w:p w:rsidR="008E3CF2" w:rsidRPr="00171A45" w:rsidRDefault="008E3CF2" w:rsidP="008E3CF2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171A45">
        <w:rPr>
          <w:rFonts w:ascii="Arial" w:hAnsi="Arial" w:cs="Arial"/>
          <w:b/>
          <w:bCs/>
          <w:sz w:val="20"/>
          <w:szCs w:val="20"/>
          <w:lang w:val="en-GB"/>
        </w:rPr>
        <w:t>Part 2: Budget</w:t>
      </w:r>
    </w:p>
    <w:p w:rsidR="008E3CF2" w:rsidRPr="00171A45" w:rsidRDefault="008E3CF2" w:rsidP="008E3CF2">
      <w:pPr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171A45">
        <w:rPr>
          <w:rFonts w:ascii="Arial" w:hAnsi="Arial" w:cs="Arial"/>
          <w:b/>
          <w:bCs/>
          <w:sz w:val="20"/>
          <w:szCs w:val="20"/>
          <w:lang w:val="en-GB"/>
        </w:rPr>
        <w:t>Part 3: Financing</w:t>
      </w:r>
    </w:p>
    <w:p w:rsidR="00A65DDF" w:rsidRPr="00171A45" w:rsidRDefault="00A65DDF" w:rsidP="008E3CF2">
      <w:pPr>
        <w:outlineLvl w:val="0"/>
        <w:rPr>
          <w:rFonts w:ascii="Arial" w:hAnsi="Arial" w:cs="Arial"/>
          <w:b/>
          <w:lang w:val="en-GB"/>
        </w:rPr>
      </w:pPr>
    </w:p>
    <w:p w:rsidR="008E3CF2" w:rsidRPr="00171A45" w:rsidRDefault="00A65DDF" w:rsidP="00A65DDF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lang w:val="en-GB"/>
        </w:rPr>
      </w:pPr>
      <w:r w:rsidRPr="00171A45">
        <w:rPr>
          <w:rFonts w:ascii="Arial" w:hAnsi="Arial" w:cs="Arial"/>
          <w:b/>
          <w:bCs/>
          <w:lang w:val="en-GB"/>
        </w:rPr>
        <w:t>P</w:t>
      </w:r>
      <w:r w:rsidR="008E3CF2" w:rsidRPr="00171A45">
        <w:rPr>
          <w:rFonts w:ascii="Arial" w:hAnsi="Arial" w:cs="Arial"/>
          <w:b/>
          <w:bCs/>
          <w:lang w:val="en-GB"/>
        </w:rPr>
        <w:t>ROJECT DESCRIPTION</w:t>
      </w:r>
      <w:r w:rsidRPr="00171A45">
        <w:rPr>
          <w:rFonts w:ascii="Arial" w:hAnsi="Arial" w:cs="Arial"/>
          <w:b/>
          <w:bCs/>
          <w:lang w:val="en-GB"/>
        </w:rPr>
        <w:t xml:space="preserve"> (max 1 page, 2400 keystrokes)</w:t>
      </w:r>
    </w:p>
    <w:p w:rsidR="008E3CF2" w:rsidRPr="00171A45" w:rsidRDefault="008E3CF2" w:rsidP="008E3CF2">
      <w:pPr>
        <w:rPr>
          <w:rFonts w:ascii="Arial" w:hAnsi="Arial" w:cs="Arial"/>
          <w:sz w:val="20"/>
          <w:szCs w:val="18"/>
          <w:lang w:val="en-GB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866"/>
      </w:tblGrid>
      <w:tr w:rsidR="008E3CF2" w:rsidRPr="00937840" w:rsidTr="007A7BAA">
        <w:trPr>
          <w:trHeight w:val="788"/>
        </w:trPr>
        <w:tc>
          <w:tcPr>
            <w:tcW w:w="9730" w:type="dxa"/>
            <w:gridSpan w:val="2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project:</w:t>
            </w:r>
          </w:p>
          <w:p w:rsidR="008E3CF2" w:rsidRPr="00F97291" w:rsidRDefault="008E3CF2" w:rsidP="0035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 xml:space="preserve">(the same as </w:t>
            </w:r>
            <w:r w:rsidR="00354DE4" w:rsidRPr="00F97291">
              <w:rPr>
                <w:rFonts w:ascii="Arial" w:hAnsi="Arial" w:cs="Arial"/>
                <w:sz w:val="20"/>
                <w:szCs w:val="20"/>
                <w:lang w:val="en-GB"/>
              </w:rPr>
              <w:t>in the Grant Portal</w:t>
            </w: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8E3CF2" w:rsidRPr="00937840" w:rsidTr="007A7BAA">
        <w:trPr>
          <w:trHeight w:val="1183"/>
        </w:trPr>
        <w:tc>
          <w:tcPr>
            <w:tcW w:w="4864" w:type="dxa"/>
            <w:shd w:val="clear" w:color="auto" w:fill="auto"/>
          </w:tcPr>
          <w:p w:rsidR="008E3CF2" w:rsidRPr="00F97291" w:rsidRDefault="005266EB" w:rsidP="00545AC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 xml:space="preserve">When possible </w:t>
            </w:r>
            <w:r w:rsidR="00A65DDF" w:rsidRPr="00F97291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</w:t>
            </w:r>
            <w:r w:rsidR="008E3CF2" w:rsidRPr="00F9729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location:</w:t>
            </w:r>
          </w:p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A65DDF" w:rsidRPr="00F97291">
              <w:rPr>
                <w:rFonts w:ascii="Arial" w:hAnsi="Arial" w:cs="Arial"/>
                <w:sz w:val="20"/>
                <w:szCs w:val="20"/>
                <w:lang w:val="en-GB"/>
              </w:rPr>
              <w:t xml:space="preserve">e.g. exhibition venue, </w:t>
            </w:r>
            <w:r w:rsidR="00171A45" w:rsidRPr="00F97291">
              <w:rPr>
                <w:rFonts w:ascii="Arial" w:hAnsi="Arial" w:cs="Arial"/>
                <w:sz w:val="20"/>
                <w:szCs w:val="20"/>
                <w:lang w:val="en-GB"/>
              </w:rPr>
              <w:t>indicate</w:t>
            </w: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 xml:space="preserve"> name, address and website)</w:t>
            </w:r>
          </w:p>
          <w:p w:rsidR="00A65DDF" w:rsidRPr="00F97291" w:rsidRDefault="00A65DDF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66" w:type="dxa"/>
            <w:shd w:val="clear" w:color="auto" w:fill="auto"/>
          </w:tcPr>
          <w:p w:rsidR="008E3CF2" w:rsidRPr="00F97291" w:rsidRDefault="00A65DDF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6378EF" w:rsidRPr="00F97291">
              <w:rPr>
                <w:rFonts w:ascii="Arial" w:hAnsi="Arial" w:cs="Arial"/>
                <w:b/>
                <w:sz w:val="20"/>
                <w:szCs w:val="20"/>
                <w:lang w:val="en-GB"/>
              </w:rPr>
              <w:t>roject</w:t>
            </w:r>
            <w:r w:rsidR="008E3CF2" w:rsidRPr="00F9729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period</w:t>
            </w:r>
            <w:r w:rsidR="008E3CF2" w:rsidRPr="00F9729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8E3CF2" w:rsidRPr="00F97291" w:rsidRDefault="008E3CF2" w:rsidP="00171A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gramStart"/>
            <w:r w:rsidR="00171A45" w:rsidRPr="00F97291">
              <w:rPr>
                <w:rFonts w:ascii="Arial" w:hAnsi="Arial" w:cs="Arial"/>
                <w:sz w:val="20"/>
                <w:szCs w:val="20"/>
                <w:lang w:val="en-GB"/>
              </w:rPr>
              <w:t>indicate</w:t>
            </w:r>
            <w:proofErr w:type="gramEnd"/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 xml:space="preserve"> start and end dates</w:t>
            </w:r>
            <w:r w:rsidR="00A65DDF" w:rsidRPr="00F97291">
              <w:rPr>
                <w:rFonts w:ascii="Arial" w:hAnsi="Arial" w:cs="Arial"/>
                <w:sz w:val="20"/>
                <w:szCs w:val="20"/>
                <w:lang w:val="en-GB"/>
              </w:rPr>
              <w:t xml:space="preserve">. Please note start date is </w:t>
            </w:r>
            <w:r w:rsidR="00171A45" w:rsidRPr="00F97291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A65DDF" w:rsidRPr="00F97291">
              <w:rPr>
                <w:rFonts w:ascii="Arial" w:hAnsi="Arial" w:cs="Arial"/>
                <w:sz w:val="20"/>
                <w:szCs w:val="20"/>
                <w:lang w:val="en-GB"/>
              </w:rPr>
              <w:t>date for first expenses</w:t>
            </w: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8E3CF2" w:rsidRPr="00171A45" w:rsidTr="007A7BAA">
        <w:trPr>
          <w:trHeight w:val="9110"/>
        </w:trPr>
        <w:tc>
          <w:tcPr>
            <w:tcW w:w="9730" w:type="dxa"/>
            <w:gridSpan w:val="2"/>
            <w:shd w:val="clear" w:color="auto" w:fill="auto"/>
          </w:tcPr>
          <w:p w:rsidR="00171A45" w:rsidRPr="00F97291" w:rsidRDefault="00E92FFF" w:rsidP="00545AC8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F9729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Short description of the proposed project</w:t>
            </w:r>
          </w:p>
          <w:p w:rsidR="00E92FFF" w:rsidRPr="00F97291" w:rsidRDefault="000504ED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>(e.g. exhibition, book, lecture)</w:t>
            </w:r>
            <w:r w:rsidR="00E92FFF" w:rsidRPr="00F9729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E92FFF" w:rsidRPr="00F97291" w:rsidRDefault="00E92FFF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3CF2" w:rsidRPr="00F97291" w:rsidRDefault="008E3CF2" w:rsidP="00545AC8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F9729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Descr</w:t>
            </w:r>
            <w:r w:rsidR="008248EB" w:rsidRPr="00F9729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iption of the proposed project:</w:t>
            </w:r>
          </w:p>
          <w:p w:rsidR="00354DE4" w:rsidRPr="00F97291" w:rsidRDefault="00354DE4" w:rsidP="00354DE4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iCs/>
                <w:sz w:val="20"/>
                <w:szCs w:val="20"/>
                <w:lang w:val="en-GB"/>
              </w:rPr>
              <w:t>Write a brief summary (WHO, WHAT, WHERE, WHEN AND HOW)</w:t>
            </w:r>
          </w:p>
          <w:p w:rsidR="008E3CF2" w:rsidRPr="00F97291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iCs/>
                <w:sz w:val="20"/>
                <w:szCs w:val="20"/>
                <w:lang w:val="en-GB"/>
              </w:rPr>
              <w:t>Describe the proposed project and its intention</w:t>
            </w:r>
            <w:r w:rsidR="00354DE4" w:rsidRPr="00F97291">
              <w:rPr>
                <w:rFonts w:ascii="Arial" w:hAnsi="Arial" w:cs="Arial"/>
                <w:iCs/>
                <w:sz w:val="20"/>
                <w:szCs w:val="20"/>
                <w:lang w:val="en-GB"/>
              </w:rPr>
              <w:t>:</w:t>
            </w:r>
          </w:p>
          <w:p w:rsidR="00354DE4" w:rsidRPr="00F97291" w:rsidRDefault="00354DE4" w:rsidP="00463E21">
            <w:pPr>
              <w:spacing w:line="300" w:lineRule="atLeast"/>
              <w:ind w:left="7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i/>
                <w:sz w:val="20"/>
                <w:szCs w:val="20"/>
                <w:lang w:val="en-GB"/>
              </w:rPr>
              <w:t>What is the idea and how will you realize it?</w:t>
            </w:r>
          </w:p>
          <w:p w:rsidR="00354DE4" w:rsidRPr="00F97291" w:rsidRDefault="00354DE4" w:rsidP="00463E21">
            <w:pPr>
              <w:spacing w:line="300" w:lineRule="atLeast"/>
              <w:ind w:left="7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How </w:t>
            </w:r>
            <w:proofErr w:type="gramStart"/>
            <w:r w:rsidRPr="00F97291">
              <w:rPr>
                <w:rFonts w:ascii="Arial" w:hAnsi="Arial" w:cs="Arial"/>
                <w:i/>
                <w:sz w:val="20"/>
                <w:szCs w:val="20"/>
                <w:lang w:val="en-GB"/>
              </w:rPr>
              <w:t>does the project</w:t>
            </w:r>
            <w:proofErr w:type="gramEnd"/>
            <w:r w:rsidRPr="00F9729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develops and </w:t>
            </w:r>
            <w:r w:rsidR="00F8163D" w:rsidRPr="00F97291">
              <w:rPr>
                <w:rFonts w:ascii="Arial" w:hAnsi="Arial" w:cs="Arial"/>
                <w:i/>
                <w:sz w:val="20"/>
                <w:szCs w:val="20"/>
                <w:lang w:val="en-GB"/>
              </w:rPr>
              <w:t>challenges you or the field?</w:t>
            </w:r>
          </w:p>
          <w:p w:rsidR="00F8163D" w:rsidRPr="00F97291" w:rsidRDefault="00F8163D" w:rsidP="00463E21">
            <w:pPr>
              <w:spacing w:line="300" w:lineRule="atLeast"/>
              <w:ind w:left="7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Who and what is the project </w:t>
            </w:r>
            <w:proofErr w:type="gramStart"/>
            <w:r w:rsidRPr="00F97291">
              <w:rPr>
                <w:rFonts w:ascii="Arial" w:hAnsi="Arial" w:cs="Arial"/>
                <w:i/>
                <w:sz w:val="20"/>
                <w:szCs w:val="20"/>
                <w:lang w:val="en-GB"/>
              </w:rPr>
              <w:t>for</w:t>
            </w:r>
            <w:proofErr w:type="gramEnd"/>
            <w:r w:rsidRPr="00F97291">
              <w:rPr>
                <w:rFonts w:ascii="Arial" w:hAnsi="Arial" w:cs="Arial"/>
                <w:i/>
                <w:sz w:val="20"/>
                <w:szCs w:val="20"/>
                <w:lang w:val="en-GB"/>
              </w:rPr>
              <w:t>?</w:t>
            </w:r>
          </w:p>
          <w:p w:rsidR="00F8163D" w:rsidRPr="00F97291" w:rsidRDefault="00F8163D" w:rsidP="00463E21">
            <w:pPr>
              <w:spacing w:line="300" w:lineRule="atLeast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3CF2" w:rsidRPr="00F97291" w:rsidRDefault="00171A45" w:rsidP="008E3CF2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iCs/>
                <w:sz w:val="20"/>
                <w:szCs w:val="20"/>
                <w:lang w:val="en-GB"/>
              </w:rPr>
              <w:t>Describe</w:t>
            </w:r>
            <w:r w:rsidR="008E3CF2" w:rsidRPr="00F97291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potential partners</w:t>
            </w:r>
          </w:p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4DE4" w:rsidRPr="00171A45" w:rsidTr="007A7BAA">
        <w:trPr>
          <w:trHeight w:val="369"/>
        </w:trPr>
        <w:tc>
          <w:tcPr>
            <w:tcW w:w="9730" w:type="dxa"/>
            <w:gridSpan w:val="2"/>
            <w:shd w:val="clear" w:color="auto" w:fill="auto"/>
          </w:tcPr>
          <w:p w:rsidR="00354DE4" w:rsidRPr="00F97291" w:rsidRDefault="00354DE4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97291" w:rsidRPr="00F97291" w:rsidRDefault="00F97291" w:rsidP="00F97291">
      <w:pPr>
        <w:pStyle w:val="Listeafsnit"/>
        <w:outlineLvl w:val="0"/>
        <w:rPr>
          <w:rFonts w:ascii="Arial" w:hAnsi="Arial" w:cs="Arial"/>
          <w:b/>
          <w:caps/>
          <w:lang w:val="en-GB"/>
        </w:rPr>
      </w:pPr>
    </w:p>
    <w:p w:rsidR="008E3CF2" w:rsidRPr="00F97291" w:rsidRDefault="008E3CF2" w:rsidP="00F97291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caps/>
          <w:lang w:val="en-GB"/>
        </w:rPr>
      </w:pPr>
      <w:r w:rsidRPr="00F97291">
        <w:rPr>
          <w:rFonts w:ascii="Arial" w:hAnsi="Arial" w:cs="Arial"/>
          <w:b/>
          <w:bCs/>
          <w:caps/>
          <w:lang w:val="en-GB"/>
        </w:rPr>
        <w:t>Project budget (expenses)</w:t>
      </w:r>
    </w:p>
    <w:p w:rsidR="00A65DDF" w:rsidRPr="00171A45" w:rsidRDefault="00A65DDF" w:rsidP="00A65DDF">
      <w:pPr>
        <w:pStyle w:val="Listeafsnit"/>
        <w:outlineLvl w:val="0"/>
        <w:rPr>
          <w:rFonts w:ascii="Arial" w:hAnsi="Arial" w:cs="Arial"/>
          <w:b/>
          <w:bCs/>
          <w:caps/>
          <w:lang w:val="en-GB"/>
        </w:rPr>
      </w:pPr>
    </w:p>
    <w:p w:rsidR="00A65DDF" w:rsidRPr="00171A45" w:rsidRDefault="00A65DDF" w:rsidP="00A65DDF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caps/>
          <w:sz w:val="20"/>
          <w:szCs w:val="20"/>
          <w:lang w:val="en-GB"/>
        </w:rPr>
      </w:pPr>
      <w:r w:rsidRPr="00171A45">
        <w:rPr>
          <w:rFonts w:ascii="Arial" w:hAnsi="Arial" w:cs="Arial"/>
          <w:sz w:val="20"/>
          <w:szCs w:val="20"/>
          <w:lang w:val="en-GB"/>
        </w:rPr>
        <w:t xml:space="preserve">All amounts </w:t>
      </w:r>
      <w:proofErr w:type="gramStart"/>
      <w:r w:rsidRPr="00171A45">
        <w:rPr>
          <w:rFonts w:ascii="Arial" w:hAnsi="Arial" w:cs="Arial"/>
          <w:sz w:val="20"/>
          <w:szCs w:val="20"/>
          <w:lang w:val="en-GB"/>
        </w:rPr>
        <w:t>are calculated</w:t>
      </w:r>
      <w:proofErr w:type="gramEnd"/>
      <w:r w:rsidRPr="00171A45">
        <w:rPr>
          <w:rFonts w:ascii="Arial" w:hAnsi="Arial" w:cs="Arial"/>
          <w:sz w:val="20"/>
          <w:szCs w:val="20"/>
          <w:lang w:val="en-GB"/>
        </w:rPr>
        <w:t xml:space="preserve"> in Danish kroner, DKK.</w:t>
      </w:r>
    </w:p>
    <w:p w:rsidR="00A65DDF" w:rsidRPr="007A7BAA" w:rsidRDefault="007A7BAA" w:rsidP="003D029B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caps/>
          <w:sz w:val="20"/>
          <w:szCs w:val="20"/>
          <w:lang w:val="en-GB"/>
        </w:rPr>
      </w:pPr>
      <w:r w:rsidRPr="007A7BAA">
        <w:rPr>
          <w:rFonts w:ascii="Arial" w:hAnsi="Arial" w:cs="Arial"/>
          <w:sz w:val="20"/>
          <w:szCs w:val="20"/>
          <w:lang w:val="en-GB"/>
        </w:rPr>
        <w:t>If you are VAT</w:t>
      </w:r>
      <w:r w:rsidR="00A65DDF" w:rsidRPr="007A7BAA">
        <w:rPr>
          <w:rFonts w:ascii="Arial" w:hAnsi="Arial" w:cs="Arial"/>
          <w:sz w:val="20"/>
          <w:szCs w:val="20"/>
          <w:lang w:val="en-GB"/>
        </w:rPr>
        <w:t>-registered, the re</w:t>
      </w:r>
      <w:r w:rsidRPr="007A7BAA">
        <w:rPr>
          <w:rFonts w:ascii="Arial" w:hAnsi="Arial" w:cs="Arial"/>
          <w:sz w:val="20"/>
          <w:szCs w:val="20"/>
          <w:lang w:val="en-GB"/>
        </w:rPr>
        <w:t>quested amounts that contain VAT</w:t>
      </w:r>
      <w:r w:rsidR="00A65DDF" w:rsidRPr="007A7BAA">
        <w:rPr>
          <w:rFonts w:ascii="Arial" w:hAnsi="Arial" w:cs="Arial"/>
          <w:sz w:val="20"/>
          <w:szCs w:val="20"/>
          <w:lang w:val="en-GB"/>
        </w:rPr>
        <w:t xml:space="preserve"> must be </w:t>
      </w:r>
      <w:r w:rsidRPr="007A7BAA">
        <w:rPr>
          <w:rFonts w:ascii="Arial" w:hAnsi="Arial" w:cs="Arial"/>
          <w:sz w:val="20"/>
          <w:szCs w:val="20"/>
          <w:lang w:val="en-GB"/>
        </w:rPr>
        <w:t>indicated</w:t>
      </w:r>
      <w:r>
        <w:rPr>
          <w:rFonts w:ascii="Arial" w:hAnsi="Arial" w:cs="Arial"/>
          <w:sz w:val="20"/>
          <w:szCs w:val="20"/>
          <w:lang w:val="en-GB"/>
        </w:rPr>
        <w:t xml:space="preserve"> excluding the </w:t>
      </w:r>
      <w:proofErr w:type="gramStart"/>
      <w:r>
        <w:rPr>
          <w:rFonts w:ascii="Arial" w:hAnsi="Arial" w:cs="Arial"/>
          <w:sz w:val="20"/>
          <w:szCs w:val="20"/>
          <w:lang w:val="en-GB"/>
        </w:rPr>
        <w:t>VAT</w:t>
      </w:r>
      <w:proofErr w:type="gramEnd"/>
      <w:r w:rsidR="00A65DDF" w:rsidRPr="007A7BAA">
        <w:rPr>
          <w:rFonts w:ascii="Arial" w:hAnsi="Arial" w:cs="Arial"/>
          <w:sz w:val="20"/>
          <w:szCs w:val="20"/>
          <w:lang w:val="en-GB"/>
        </w:rPr>
        <w:t xml:space="preserve"> you can get</w:t>
      </w:r>
      <w:r>
        <w:rPr>
          <w:rFonts w:ascii="Arial" w:hAnsi="Arial" w:cs="Arial"/>
          <w:sz w:val="20"/>
          <w:szCs w:val="20"/>
          <w:lang w:val="en-GB"/>
        </w:rPr>
        <w:t xml:space="preserve"> r</w:t>
      </w:r>
      <w:r w:rsidR="00A65DDF" w:rsidRPr="007A7BAA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>funded via SKAT</w:t>
      </w:r>
      <w:r w:rsidR="00F02E93">
        <w:rPr>
          <w:rFonts w:ascii="Arial" w:hAnsi="Arial" w:cs="Arial"/>
          <w:sz w:val="20"/>
          <w:szCs w:val="20"/>
          <w:lang w:val="en-GB"/>
        </w:rPr>
        <w:t xml:space="preserve"> (</w:t>
      </w:r>
      <w:r w:rsidR="00F02E93" w:rsidRPr="00F02E93">
        <w:rPr>
          <w:rFonts w:ascii="Arial" w:hAnsi="Arial" w:cs="Arial"/>
          <w:sz w:val="20"/>
          <w:szCs w:val="20"/>
          <w:lang w:val="en-GB"/>
        </w:rPr>
        <w:t>Danish Tax Agency</w:t>
      </w:r>
      <w:r w:rsidR="00F02E93">
        <w:rPr>
          <w:rFonts w:ascii="Arial" w:hAnsi="Arial" w:cs="Arial"/>
          <w:sz w:val="20"/>
          <w:szCs w:val="20"/>
          <w:lang w:val="en-GB"/>
        </w:rPr>
        <w:t>)</w:t>
      </w:r>
      <w:r w:rsidR="00A65DDF" w:rsidRPr="007A7BAA">
        <w:rPr>
          <w:rFonts w:ascii="Arial" w:hAnsi="Arial" w:cs="Arial"/>
          <w:sz w:val="20"/>
          <w:szCs w:val="20"/>
          <w:lang w:val="en-GB"/>
        </w:rPr>
        <w:t>.</w:t>
      </w:r>
    </w:p>
    <w:p w:rsidR="007A7BAA" w:rsidRPr="00F02E93" w:rsidRDefault="007A7BAA" w:rsidP="00A65DDF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  <w:lang w:val="en-GB"/>
        </w:rPr>
      </w:pPr>
      <w:r w:rsidRPr="007A7BAA" w:rsidDel="009D77BD">
        <w:rPr>
          <w:rFonts w:ascii="Arial" w:hAnsi="Arial" w:cs="Arial"/>
          <w:sz w:val="20"/>
          <w:szCs w:val="20"/>
          <w:lang w:val="en-US"/>
        </w:rPr>
        <w:t>If you are part of a group of partners who do not share the same company ID number and intend to share the funding, you must each submit an application with identical project name and a</w:t>
      </w:r>
      <w:r>
        <w:rPr>
          <w:rFonts w:ascii="Arial" w:hAnsi="Arial" w:cs="Arial"/>
          <w:sz w:val="20"/>
          <w:szCs w:val="20"/>
          <w:lang w:val="en-US"/>
        </w:rPr>
        <w:t>nnexes</w:t>
      </w:r>
      <w:r w:rsidRPr="007A7BAA" w:rsidDel="009D77BD">
        <w:rPr>
          <w:rFonts w:ascii="Arial" w:hAnsi="Arial" w:cs="Arial"/>
          <w:sz w:val="20"/>
          <w:szCs w:val="20"/>
          <w:lang w:val="en-US"/>
        </w:rPr>
        <w:t xml:space="preserve">. On the </w:t>
      </w:r>
      <w:r w:rsidRPr="00F02E93" w:rsidDel="009D77BD">
        <w:rPr>
          <w:rFonts w:ascii="Arial" w:hAnsi="Arial" w:cs="Arial"/>
          <w:sz w:val="20"/>
          <w:szCs w:val="20"/>
          <w:lang w:val="en-GB"/>
        </w:rPr>
        <w:t xml:space="preserve">budget form, </w:t>
      </w:r>
      <w:proofErr w:type="gramStart"/>
      <w:r w:rsidRPr="00F02E93" w:rsidDel="009D77BD">
        <w:rPr>
          <w:rFonts w:ascii="Arial" w:hAnsi="Arial" w:cs="Arial"/>
          <w:sz w:val="20"/>
          <w:szCs w:val="20"/>
          <w:lang w:val="en-GB"/>
        </w:rPr>
        <w:t xml:space="preserve">each applicant must </w:t>
      </w:r>
      <w:r w:rsidR="00F02E93" w:rsidRPr="00F02E93">
        <w:rPr>
          <w:rFonts w:ascii="Arial" w:hAnsi="Arial" w:cs="Arial"/>
          <w:sz w:val="20"/>
          <w:szCs w:val="20"/>
          <w:lang w:val="en-GB"/>
        </w:rPr>
        <w:t>indicate</w:t>
      </w:r>
      <w:r w:rsidRPr="00F02E93" w:rsidDel="009D77BD">
        <w:rPr>
          <w:rFonts w:ascii="Arial" w:hAnsi="Arial" w:cs="Arial"/>
          <w:sz w:val="20"/>
          <w:szCs w:val="20"/>
          <w:lang w:val="en-GB"/>
        </w:rPr>
        <w:t xml:space="preserve"> their</w:t>
      </w:r>
      <w:proofErr w:type="gramEnd"/>
      <w:r w:rsidRPr="00F02E93" w:rsidDel="009D77BD">
        <w:rPr>
          <w:rFonts w:ascii="Arial" w:hAnsi="Arial" w:cs="Arial"/>
          <w:sz w:val="20"/>
          <w:szCs w:val="20"/>
          <w:lang w:val="en-GB"/>
        </w:rPr>
        <w:t xml:space="preserve"> share of the total amount.</w:t>
      </w:r>
    </w:p>
    <w:p w:rsidR="00A65DDF" w:rsidRPr="00F02E93" w:rsidRDefault="00A65DDF" w:rsidP="00A65DDF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  <w:lang w:val="en-GB"/>
        </w:rPr>
      </w:pPr>
      <w:r w:rsidRPr="00171A45">
        <w:rPr>
          <w:rFonts w:ascii="Arial" w:hAnsi="Arial" w:cs="Arial"/>
          <w:sz w:val="20"/>
          <w:szCs w:val="20"/>
          <w:lang w:val="en-GB"/>
        </w:rPr>
        <w:t xml:space="preserve">A possible grant </w:t>
      </w:r>
      <w:proofErr w:type="gramStart"/>
      <w:r w:rsidRPr="00171A45">
        <w:rPr>
          <w:rFonts w:ascii="Arial" w:hAnsi="Arial" w:cs="Arial"/>
          <w:sz w:val="20"/>
          <w:szCs w:val="20"/>
          <w:lang w:val="en-GB"/>
        </w:rPr>
        <w:t>is paid</w:t>
      </w:r>
      <w:proofErr w:type="gramEnd"/>
      <w:r w:rsidRPr="00171A45">
        <w:rPr>
          <w:rFonts w:ascii="Arial" w:hAnsi="Arial" w:cs="Arial"/>
          <w:sz w:val="20"/>
          <w:szCs w:val="20"/>
          <w:lang w:val="en-GB"/>
        </w:rPr>
        <w:t xml:space="preserve"> to th</w:t>
      </w:r>
      <w:r w:rsidR="00F02E93">
        <w:rPr>
          <w:rFonts w:ascii="Arial" w:hAnsi="Arial" w:cs="Arial"/>
          <w:sz w:val="20"/>
          <w:szCs w:val="20"/>
          <w:lang w:val="en-GB"/>
        </w:rPr>
        <w:t xml:space="preserve">e applicant's </w:t>
      </w:r>
      <w:proofErr w:type="spellStart"/>
      <w:r w:rsidR="00F02E93">
        <w:rPr>
          <w:rFonts w:ascii="Arial" w:hAnsi="Arial" w:cs="Arial"/>
          <w:sz w:val="20"/>
          <w:szCs w:val="20"/>
          <w:lang w:val="en-GB"/>
        </w:rPr>
        <w:t>NemID</w:t>
      </w:r>
      <w:proofErr w:type="spellEnd"/>
      <w:r w:rsidRPr="00171A45">
        <w:rPr>
          <w:rFonts w:ascii="Arial" w:hAnsi="Arial" w:cs="Arial"/>
          <w:sz w:val="20"/>
          <w:szCs w:val="20"/>
          <w:lang w:val="en-GB"/>
        </w:rPr>
        <w:t xml:space="preserve"> account, linked to the </w:t>
      </w:r>
      <w:r w:rsidR="00F02E93" w:rsidRPr="00F02E93">
        <w:rPr>
          <w:rFonts w:ascii="Arial" w:hAnsi="Arial" w:cs="Arial"/>
          <w:sz w:val="20"/>
          <w:szCs w:val="20"/>
          <w:lang w:val="en-GB"/>
        </w:rPr>
        <w:t xml:space="preserve">Danish CPR/CVR number </w:t>
      </w:r>
      <w:r w:rsidRPr="00171A45">
        <w:rPr>
          <w:rFonts w:ascii="Arial" w:hAnsi="Arial" w:cs="Arial"/>
          <w:sz w:val="20"/>
          <w:szCs w:val="20"/>
          <w:lang w:val="en-GB"/>
        </w:rPr>
        <w:t>used when logging in to the grant portal.</w:t>
      </w:r>
    </w:p>
    <w:p w:rsidR="008E3CF2" w:rsidRPr="00171A45" w:rsidRDefault="00A65DDF" w:rsidP="001B5D9D">
      <w:pPr>
        <w:pStyle w:val="Opstilling-punkttegn"/>
        <w:tabs>
          <w:tab w:val="clear" w:pos="360"/>
          <w:tab w:val="num" w:pos="720"/>
        </w:tabs>
        <w:ind w:left="720"/>
        <w:outlineLvl w:val="0"/>
        <w:rPr>
          <w:rFonts w:ascii="Arial" w:hAnsi="Arial" w:cs="Arial"/>
          <w:b/>
          <w:caps/>
          <w:lang w:val="en-GB"/>
        </w:rPr>
      </w:pPr>
      <w:r w:rsidRPr="00171A45">
        <w:rPr>
          <w:rFonts w:ascii="Arial" w:hAnsi="Arial" w:cs="Arial"/>
          <w:sz w:val="20"/>
          <w:szCs w:val="20"/>
          <w:lang w:val="en-GB"/>
        </w:rPr>
        <w:t>If necessary, add extra rows to the table yourself.</w:t>
      </w:r>
    </w:p>
    <w:p w:rsidR="005266EB" w:rsidRPr="00171A45" w:rsidRDefault="005266EB" w:rsidP="00E92FFF">
      <w:pPr>
        <w:rPr>
          <w:rFonts w:ascii="Arial" w:hAnsi="Arial" w:cs="Arial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7"/>
        <w:gridCol w:w="2617"/>
      </w:tblGrid>
      <w:tr w:rsidR="00F8163D" w:rsidRPr="00F97291" w:rsidTr="00F8163D">
        <w:trPr>
          <w:trHeight w:val="1062"/>
        </w:trPr>
        <w:tc>
          <w:tcPr>
            <w:tcW w:w="6597" w:type="dxa"/>
            <w:shd w:val="clear" w:color="auto" w:fill="auto"/>
          </w:tcPr>
          <w:p w:rsidR="00F8163D" w:rsidRPr="00F97291" w:rsidRDefault="00F8163D" w:rsidP="002057C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project</w:t>
            </w:r>
            <w:r w:rsidR="002057C8" w:rsidRPr="00F972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’</w:t>
            </w:r>
            <w:r w:rsidRPr="00F972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 </w:t>
            </w:r>
            <w:r w:rsidR="002057C8" w:rsidRPr="00F972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total </w:t>
            </w:r>
            <w:r w:rsidRPr="00F972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budget amount</w:t>
            </w:r>
          </w:p>
        </w:tc>
        <w:tc>
          <w:tcPr>
            <w:tcW w:w="2617" w:type="dxa"/>
            <w:shd w:val="clear" w:color="auto" w:fill="auto"/>
          </w:tcPr>
          <w:p w:rsidR="00F8163D" w:rsidRPr="00F97291" w:rsidRDefault="000C5C09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>DKK</w:t>
            </w:r>
            <w:r w:rsidR="00F8163D" w:rsidRPr="00F9729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8163D" w:rsidRPr="00937840" w:rsidTr="00F8163D">
        <w:trPr>
          <w:trHeight w:val="1062"/>
        </w:trPr>
        <w:tc>
          <w:tcPr>
            <w:tcW w:w="6597" w:type="dxa"/>
            <w:shd w:val="clear" w:color="auto" w:fill="auto"/>
          </w:tcPr>
          <w:p w:rsidR="00F8163D" w:rsidRPr="00F97291" w:rsidDel="00F8163D" w:rsidRDefault="00F8163D" w:rsidP="000C5C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For projects with more applicants, please fill in name </w:t>
            </w:r>
            <w:r w:rsidR="000C5C09" w:rsidRPr="00F97291">
              <w:rPr>
                <w:rFonts w:ascii="Arial" w:hAnsi="Arial" w:cs="Arial"/>
                <w:bCs/>
                <w:sz w:val="20"/>
                <w:szCs w:val="20"/>
                <w:lang w:val="en-GB"/>
              </w:rPr>
              <w:t>of collaborators</w:t>
            </w:r>
          </w:p>
        </w:tc>
        <w:tc>
          <w:tcPr>
            <w:tcW w:w="2617" w:type="dxa"/>
            <w:shd w:val="clear" w:color="auto" w:fill="auto"/>
          </w:tcPr>
          <w:p w:rsidR="00F8163D" w:rsidRPr="00F97291" w:rsidRDefault="00F8163D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C09" w:rsidRPr="00F97291" w:rsidTr="00F8163D">
        <w:trPr>
          <w:trHeight w:val="1062"/>
        </w:trPr>
        <w:tc>
          <w:tcPr>
            <w:tcW w:w="6597" w:type="dxa"/>
            <w:shd w:val="clear" w:color="auto" w:fill="auto"/>
          </w:tcPr>
          <w:p w:rsidR="000C5C09" w:rsidRPr="00F97291" w:rsidDel="00F8163D" w:rsidRDefault="000C5C09" w:rsidP="00545AC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bCs/>
                <w:sz w:val="20"/>
                <w:szCs w:val="20"/>
                <w:lang w:val="en-GB"/>
              </w:rPr>
              <w:t>For projects with more applicants, please fill in the amount you apply support for</w:t>
            </w:r>
          </w:p>
        </w:tc>
        <w:tc>
          <w:tcPr>
            <w:tcW w:w="2617" w:type="dxa"/>
            <w:shd w:val="clear" w:color="auto" w:fill="auto"/>
          </w:tcPr>
          <w:p w:rsidR="000C5C09" w:rsidRPr="00F97291" w:rsidRDefault="000C5C09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 xml:space="preserve">DKK </w:t>
            </w:r>
          </w:p>
        </w:tc>
      </w:tr>
      <w:tr w:rsidR="00171A45" w:rsidRPr="00937840" w:rsidTr="00E760F8">
        <w:trPr>
          <w:trHeight w:val="1062"/>
        </w:trPr>
        <w:tc>
          <w:tcPr>
            <w:tcW w:w="9214" w:type="dxa"/>
            <w:gridSpan w:val="2"/>
            <w:shd w:val="clear" w:color="auto" w:fill="auto"/>
          </w:tcPr>
          <w:p w:rsidR="00171A45" w:rsidRPr="00F97291" w:rsidRDefault="00171A45" w:rsidP="00545AC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171A45" w:rsidRPr="00F97291" w:rsidRDefault="00171A45" w:rsidP="00545AC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EXPENSES </w:t>
            </w:r>
          </w:p>
          <w:p w:rsidR="00171A45" w:rsidRPr="00F97291" w:rsidRDefault="00171A45" w:rsidP="00545AC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(include only expenses for which support is being applied to the Danish Arts Foundation Committee for Crafts and Design) </w:t>
            </w:r>
          </w:p>
          <w:p w:rsidR="00171A45" w:rsidRPr="00F97291" w:rsidRDefault="00171A45" w:rsidP="00545AC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gramStart"/>
            <w:r w:rsidRPr="00F972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e.g.:</w:t>
            </w:r>
            <w:proofErr w:type="gramEnd"/>
            <w:r w:rsidRPr="00F972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materials, transportation and insurance of works, photography, travel and hotel costs etc.</w:t>
            </w:r>
          </w:p>
          <w:p w:rsidR="00171A45" w:rsidRPr="00F97291" w:rsidRDefault="00171A45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3CF2" w:rsidRPr="00F97291" w:rsidTr="00A65DDF">
        <w:trPr>
          <w:trHeight w:val="672"/>
        </w:trPr>
        <w:tc>
          <w:tcPr>
            <w:tcW w:w="6597" w:type="dxa"/>
            <w:shd w:val="clear" w:color="auto" w:fill="auto"/>
          </w:tcPr>
          <w:p w:rsidR="008E3CF2" w:rsidRPr="00F97291" w:rsidRDefault="000C5C09" w:rsidP="000C5C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 xml:space="preserve">Description of expense </w:t>
            </w:r>
          </w:p>
        </w:tc>
        <w:tc>
          <w:tcPr>
            <w:tcW w:w="2617" w:type="dxa"/>
            <w:shd w:val="clear" w:color="auto" w:fill="auto"/>
          </w:tcPr>
          <w:p w:rsidR="008E3CF2" w:rsidRPr="00F97291" w:rsidRDefault="000C5C09" w:rsidP="002057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 xml:space="preserve">DKK </w:t>
            </w:r>
          </w:p>
        </w:tc>
      </w:tr>
      <w:tr w:rsidR="008E3CF2" w:rsidRPr="00F97291" w:rsidTr="00A65DDF">
        <w:trPr>
          <w:trHeight w:val="568"/>
        </w:trPr>
        <w:tc>
          <w:tcPr>
            <w:tcW w:w="6597" w:type="dxa"/>
            <w:shd w:val="clear" w:color="auto" w:fill="auto"/>
          </w:tcPr>
          <w:p w:rsidR="008E3CF2" w:rsidRPr="00F97291" w:rsidRDefault="008E3CF2" w:rsidP="002057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7" w:type="dxa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3CF2" w:rsidRPr="00F97291" w:rsidTr="00463E21">
        <w:trPr>
          <w:trHeight w:val="497"/>
        </w:trPr>
        <w:tc>
          <w:tcPr>
            <w:tcW w:w="6597" w:type="dxa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7" w:type="dxa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3CF2" w:rsidRPr="00F97291" w:rsidTr="00463E21">
        <w:trPr>
          <w:trHeight w:val="530"/>
        </w:trPr>
        <w:tc>
          <w:tcPr>
            <w:tcW w:w="6597" w:type="dxa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7" w:type="dxa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3CF2" w:rsidRPr="00F97291" w:rsidTr="00463E21">
        <w:trPr>
          <w:trHeight w:val="530"/>
        </w:trPr>
        <w:tc>
          <w:tcPr>
            <w:tcW w:w="6597" w:type="dxa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7" w:type="dxa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3CF2" w:rsidRPr="00F97291" w:rsidTr="00463E21">
        <w:trPr>
          <w:trHeight w:val="497"/>
        </w:trPr>
        <w:tc>
          <w:tcPr>
            <w:tcW w:w="6597" w:type="dxa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7" w:type="dxa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3CF2" w:rsidRPr="00F97291" w:rsidTr="00463E21">
        <w:trPr>
          <w:trHeight w:val="530"/>
        </w:trPr>
        <w:tc>
          <w:tcPr>
            <w:tcW w:w="6597" w:type="dxa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7" w:type="dxa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3CF2" w:rsidRPr="00F97291" w:rsidTr="00463E21">
        <w:trPr>
          <w:trHeight w:val="530"/>
        </w:trPr>
        <w:tc>
          <w:tcPr>
            <w:tcW w:w="6597" w:type="dxa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7" w:type="dxa"/>
            <w:shd w:val="clear" w:color="auto" w:fill="auto"/>
          </w:tcPr>
          <w:p w:rsidR="008E3CF2" w:rsidRPr="00F97291" w:rsidRDefault="008E3CF2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3CF2" w:rsidRPr="00F97291" w:rsidTr="00463E21">
        <w:trPr>
          <w:trHeight w:val="497"/>
        </w:trPr>
        <w:tc>
          <w:tcPr>
            <w:tcW w:w="6597" w:type="dxa"/>
            <w:shd w:val="clear" w:color="auto" w:fill="auto"/>
          </w:tcPr>
          <w:p w:rsidR="008E3CF2" w:rsidRPr="00F97291" w:rsidRDefault="008E3CF2" w:rsidP="000C5C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expenses</w:t>
            </w:r>
          </w:p>
        </w:tc>
        <w:tc>
          <w:tcPr>
            <w:tcW w:w="2617" w:type="dxa"/>
            <w:shd w:val="clear" w:color="auto" w:fill="auto"/>
          </w:tcPr>
          <w:p w:rsidR="008E3CF2" w:rsidRPr="00F97291" w:rsidRDefault="008E3CF2" w:rsidP="00545AC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>DKK</w:t>
            </w:r>
          </w:p>
        </w:tc>
      </w:tr>
    </w:tbl>
    <w:p w:rsidR="008E3CF2" w:rsidRPr="00171A45" w:rsidRDefault="008E3CF2" w:rsidP="008E3CF2">
      <w:pPr>
        <w:jc w:val="center"/>
        <w:outlineLvl w:val="0"/>
        <w:rPr>
          <w:rFonts w:ascii="Arial" w:hAnsi="Arial" w:cs="Arial"/>
          <w:b/>
          <w:lang w:val="en-GB"/>
        </w:rPr>
      </w:pPr>
    </w:p>
    <w:p w:rsidR="00F8163D" w:rsidRPr="00171A45" w:rsidRDefault="00F8163D" w:rsidP="00463E21">
      <w:pPr>
        <w:outlineLvl w:val="0"/>
        <w:rPr>
          <w:rFonts w:ascii="Arial" w:hAnsi="Arial" w:cs="Arial"/>
          <w:b/>
          <w:lang w:val="en-GB"/>
        </w:rPr>
      </w:pPr>
    </w:p>
    <w:p w:rsidR="00F8163D" w:rsidRPr="00171A45" w:rsidRDefault="00F8163D">
      <w:pPr>
        <w:spacing w:after="200" w:line="276" w:lineRule="auto"/>
        <w:rPr>
          <w:rFonts w:ascii="Arial" w:hAnsi="Arial" w:cs="Arial"/>
          <w:b/>
          <w:lang w:val="en-GB"/>
        </w:rPr>
      </w:pPr>
    </w:p>
    <w:p w:rsidR="008E3CF2" w:rsidRPr="00171A45" w:rsidRDefault="008E3CF2" w:rsidP="00463E21">
      <w:pPr>
        <w:outlineLvl w:val="0"/>
        <w:rPr>
          <w:rFonts w:ascii="Arial" w:hAnsi="Arial" w:cs="Arial"/>
          <w:b/>
          <w:lang w:val="en-GB"/>
        </w:rPr>
      </w:pPr>
    </w:p>
    <w:p w:rsidR="008E3CF2" w:rsidRPr="00171A45" w:rsidRDefault="008E3CF2" w:rsidP="008E3CF2">
      <w:pPr>
        <w:jc w:val="center"/>
        <w:outlineLvl w:val="0"/>
        <w:rPr>
          <w:rFonts w:ascii="Arial" w:hAnsi="Arial" w:cs="Arial"/>
          <w:b/>
          <w:lang w:val="en-GB"/>
        </w:rPr>
      </w:pPr>
    </w:p>
    <w:p w:rsidR="008E3CF2" w:rsidRPr="00135C20" w:rsidRDefault="00A65DDF" w:rsidP="00A65DDF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caps/>
          <w:lang w:val="en-GB"/>
        </w:rPr>
      </w:pPr>
      <w:r w:rsidRPr="00171A45">
        <w:rPr>
          <w:rFonts w:ascii="Arial" w:hAnsi="Arial" w:cs="Arial"/>
          <w:b/>
          <w:bCs/>
          <w:caps/>
          <w:lang w:val="en-GB"/>
        </w:rPr>
        <w:t>Project</w:t>
      </w:r>
      <w:r w:rsidR="008E3CF2" w:rsidRPr="00171A45">
        <w:rPr>
          <w:rFonts w:ascii="Arial" w:hAnsi="Arial" w:cs="Arial"/>
          <w:b/>
          <w:bCs/>
          <w:caps/>
          <w:lang w:val="en-GB"/>
        </w:rPr>
        <w:t xml:space="preserve"> financing (income)</w:t>
      </w:r>
    </w:p>
    <w:p w:rsidR="00135C20" w:rsidRPr="00135C20" w:rsidRDefault="00135C20" w:rsidP="00135C20">
      <w:pPr>
        <w:pStyle w:val="Listeafsnit"/>
        <w:outlineLvl w:val="0"/>
        <w:rPr>
          <w:rFonts w:ascii="Arial" w:hAnsi="Arial" w:cs="Arial"/>
          <w:b/>
          <w:caps/>
          <w:sz w:val="20"/>
          <w:szCs w:val="20"/>
          <w:lang w:val="en-GB"/>
        </w:rPr>
      </w:pPr>
    </w:p>
    <w:p w:rsidR="00135C20" w:rsidRPr="00135C20" w:rsidRDefault="00135C20" w:rsidP="00135C20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  <w:lang w:val="en-GB"/>
        </w:rPr>
      </w:pPr>
      <w:r w:rsidRPr="00135C20">
        <w:rPr>
          <w:rFonts w:ascii="Arial" w:hAnsi="Arial" w:cs="Arial"/>
          <w:sz w:val="20"/>
          <w:szCs w:val="20"/>
          <w:lang w:val="en-GB"/>
        </w:rPr>
        <w:t xml:space="preserve">Please indicate below which grants you have applied for, are planning to apply for or </w:t>
      </w:r>
      <w:proofErr w:type="gramStart"/>
      <w:r w:rsidRPr="00135C20">
        <w:rPr>
          <w:rFonts w:ascii="Arial" w:hAnsi="Arial" w:cs="Arial"/>
          <w:sz w:val="20"/>
          <w:szCs w:val="20"/>
          <w:lang w:val="en-GB"/>
        </w:rPr>
        <w:t>have already been awarded</w:t>
      </w:r>
      <w:proofErr w:type="gramEnd"/>
      <w:r w:rsidRPr="00135C20">
        <w:rPr>
          <w:rFonts w:ascii="Arial" w:hAnsi="Arial" w:cs="Arial"/>
          <w:sz w:val="20"/>
          <w:szCs w:val="20"/>
          <w:lang w:val="en-GB"/>
        </w:rPr>
        <w:t>.</w:t>
      </w:r>
    </w:p>
    <w:p w:rsidR="00135C20" w:rsidRPr="00135C20" w:rsidRDefault="00135C20" w:rsidP="00125BC0">
      <w:pPr>
        <w:pStyle w:val="Opstilling-punkttegn"/>
        <w:tabs>
          <w:tab w:val="clear" w:pos="360"/>
          <w:tab w:val="num" w:pos="720"/>
        </w:tabs>
        <w:ind w:left="720"/>
        <w:outlineLvl w:val="0"/>
        <w:rPr>
          <w:rFonts w:ascii="Arial" w:hAnsi="Arial" w:cs="Arial"/>
          <w:b/>
          <w:caps/>
          <w:sz w:val="20"/>
          <w:szCs w:val="20"/>
          <w:lang w:val="en-GB"/>
        </w:rPr>
      </w:pPr>
      <w:r w:rsidRPr="00135C20">
        <w:rPr>
          <w:rFonts w:ascii="Arial" w:hAnsi="Arial" w:cs="Arial"/>
          <w:sz w:val="20"/>
          <w:szCs w:val="20"/>
          <w:lang w:val="en-GB"/>
        </w:rPr>
        <w:t>If necessary, add extra rows to the table yourself.</w:t>
      </w:r>
    </w:p>
    <w:p w:rsidR="008E3CF2" w:rsidRPr="00171A45" w:rsidRDefault="008E3CF2" w:rsidP="008E3CF2">
      <w:pPr>
        <w:jc w:val="center"/>
        <w:rPr>
          <w:rFonts w:ascii="Arial" w:hAnsi="Arial" w:cs="Arial"/>
          <w:szCs w:val="18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1818"/>
        <w:gridCol w:w="2021"/>
        <w:gridCol w:w="1559"/>
      </w:tblGrid>
      <w:tr w:rsidR="000C5C09" w:rsidRPr="00171A45" w:rsidTr="00135C20">
        <w:trPr>
          <w:trHeight w:val="983"/>
        </w:trPr>
        <w:tc>
          <w:tcPr>
            <w:tcW w:w="4378" w:type="dxa"/>
            <w:shd w:val="clear" w:color="auto" w:fill="auto"/>
          </w:tcPr>
          <w:p w:rsidR="000C5C09" w:rsidRPr="00F97291" w:rsidRDefault="000C5C09" w:rsidP="00E92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8" w:type="dxa"/>
            <w:shd w:val="clear" w:color="auto" w:fill="auto"/>
          </w:tcPr>
          <w:p w:rsidR="000C5C09" w:rsidRDefault="000C5C09" w:rsidP="00463E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35C20">
              <w:rPr>
                <w:rFonts w:ascii="Arial" w:hAnsi="Arial" w:cs="Arial"/>
                <w:b/>
                <w:sz w:val="20"/>
                <w:szCs w:val="20"/>
                <w:lang w:val="en-GB"/>
              </w:rPr>
              <w:t>Applied</w:t>
            </w:r>
          </w:p>
          <w:p w:rsidR="00135C20" w:rsidRDefault="00135C20" w:rsidP="00463E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35C20" w:rsidRPr="00135C20" w:rsidRDefault="00135C20" w:rsidP="00463E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DKK</w:t>
            </w:r>
          </w:p>
        </w:tc>
        <w:tc>
          <w:tcPr>
            <w:tcW w:w="2021" w:type="dxa"/>
          </w:tcPr>
          <w:p w:rsidR="000C5C09" w:rsidRDefault="000C5C09" w:rsidP="00463E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35C20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Planning to apply</w:t>
            </w:r>
          </w:p>
          <w:p w:rsidR="00135C20" w:rsidRDefault="00135C20" w:rsidP="00463E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35C20" w:rsidRPr="00135C20" w:rsidRDefault="00135C20" w:rsidP="00463E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DKK</w:t>
            </w:r>
          </w:p>
        </w:tc>
        <w:tc>
          <w:tcPr>
            <w:tcW w:w="1559" w:type="dxa"/>
          </w:tcPr>
          <w:p w:rsidR="000C5C09" w:rsidRDefault="000C5C09" w:rsidP="00463E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35C20">
              <w:rPr>
                <w:rFonts w:ascii="Arial" w:hAnsi="Arial" w:cs="Arial"/>
                <w:b/>
                <w:sz w:val="20"/>
                <w:szCs w:val="20"/>
                <w:lang w:val="en-GB"/>
              </w:rPr>
              <w:t>Awarded</w:t>
            </w:r>
          </w:p>
          <w:p w:rsidR="00135C20" w:rsidRDefault="00135C20" w:rsidP="00463E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35C20" w:rsidRPr="00135C20" w:rsidRDefault="00135C20" w:rsidP="00463E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DKK</w:t>
            </w:r>
          </w:p>
        </w:tc>
      </w:tr>
      <w:tr w:rsidR="000C5C09" w:rsidRPr="00937840" w:rsidTr="00135C20">
        <w:trPr>
          <w:trHeight w:val="983"/>
        </w:trPr>
        <w:tc>
          <w:tcPr>
            <w:tcW w:w="4378" w:type="dxa"/>
            <w:shd w:val="clear" w:color="auto" w:fill="auto"/>
          </w:tcPr>
          <w:p w:rsidR="000C5C09" w:rsidRPr="00F97291" w:rsidRDefault="000C5C09" w:rsidP="00E92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 xml:space="preserve">Amount requested from the Danish Arts Foundation Committee for Crafts and Design </w:t>
            </w:r>
            <w:r w:rsidR="00937840">
              <w:rPr>
                <w:rFonts w:ascii="Arial" w:hAnsi="Arial" w:cs="Arial"/>
                <w:sz w:val="20"/>
                <w:szCs w:val="20"/>
                <w:lang w:val="en-GB"/>
              </w:rPr>
              <w:t>Project Funding</w:t>
            </w:r>
          </w:p>
        </w:tc>
        <w:tc>
          <w:tcPr>
            <w:tcW w:w="1818" w:type="dxa"/>
            <w:shd w:val="clear" w:color="auto" w:fill="auto"/>
          </w:tcPr>
          <w:p w:rsidR="000C5C09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5C20" w:rsidRPr="00F97291" w:rsidRDefault="00135C20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7840" w:rsidRPr="00937840" w:rsidTr="00135C20">
        <w:trPr>
          <w:trHeight w:val="460"/>
        </w:trPr>
        <w:tc>
          <w:tcPr>
            <w:tcW w:w="4378" w:type="dxa"/>
            <w:shd w:val="clear" w:color="auto" w:fill="auto"/>
          </w:tcPr>
          <w:p w:rsidR="00937840" w:rsidRDefault="00937840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 grants from the Danish Arts Foundation (specify program)</w:t>
            </w:r>
          </w:p>
          <w:p w:rsidR="00937840" w:rsidRPr="00F97291" w:rsidRDefault="00937840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818" w:type="dxa"/>
            <w:shd w:val="clear" w:color="auto" w:fill="auto"/>
          </w:tcPr>
          <w:p w:rsidR="00937840" w:rsidRPr="00F97291" w:rsidRDefault="00937840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937840" w:rsidRPr="00F97291" w:rsidRDefault="00937840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937840" w:rsidRPr="00F97291" w:rsidRDefault="00937840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C09" w:rsidRPr="00937840" w:rsidTr="00135C20">
        <w:trPr>
          <w:trHeight w:val="460"/>
        </w:trPr>
        <w:tc>
          <w:tcPr>
            <w:tcW w:w="4378" w:type="dxa"/>
            <w:shd w:val="clear" w:color="auto" w:fill="auto"/>
          </w:tcPr>
          <w:p w:rsidR="000C5C09" w:rsidRPr="00F97291" w:rsidRDefault="00937840" w:rsidP="00937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 government grants (specify name</w:t>
            </w:r>
            <w:r w:rsidR="000C5C09" w:rsidRPr="00F9729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18" w:type="dxa"/>
            <w:shd w:val="clear" w:color="auto" w:fill="auto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C09" w:rsidRPr="00937840" w:rsidTr="00135C20">
        <w:trPr>
          <w:trHeight w:val="490"/>
        </w:trPr>
        <w:tc>
          <w:tcPr>
            <w:tcW w:w="4378" w:type="dxa"/>
            <w:shd w:val="clear" w:color="auto" w:fill="auto"/>
          </w:tcPr>
          <w:p w:rsidR="000C5C09" w:rsidRPr="00F97291" w:rsidRDefault="00937840" w:rsidP="00937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Grants from foundations (specify name</w:t>
            </w:r>
            <w:r w:rsidR="000C5C09" w:rsidRPr="00F9729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18" w:type="dxa"/>
            <w:shd w:val="clear" w:color="auto" w:fill="auto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C09" w:rsidRPr="00937840" w:rsidTr="00135C20">
        <w:trPr>
          <w:trHeight w:val="490"/>
        </w:trPr>
        <w:tc>
          <w:tcPr>
            <w:tcW w:w="4378" w:type="dxa"/>
            <w:shd w:val="clear" w:color="auto" w:fill="auto"/>
          </w:tcPr>
          <w:p w:rsidR="000C5C09" w:rsidRPr="00F97291" w:rsidRDefault="000C5C09" w:rsidP="00937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 xml:space="preserve">Grants from </w:t>
            </w:r>
            <w:r w:rsidR="00937840">
              <w:rPr>
                <w:rFonts w:ascii="Arial" w:hAnsi="Arial" w:cs="Arial"/>
                <w:sz w:val="20"/>
                <w:szCs w:val="20"/>
                <w:lang w:val="en-GB"/>
              </w:rPr>
              <w:t>sponsors (specify name</w:t>
            </w: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18" w:type="dxa"/>
            <w:shd w:val="clear" w:color="auto" w:fill="auto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C09" w:rsidRPr="00171A45" w:rsidTr="00135C20">
        <w:trPr>
          <w:trHeight w:val="490"/>
        </w:trPr>
        <w:tc>
          <w:tcPr>
            <w:tcW w:w="4378" w:type="dxa"/>
            <w:shd w:val="clear" w:color="auto" w:fill="auto"/>
          </w:tcPr>
          <w:p w:rsidR="000C5C09" w:rsidRPr="00F97291" w:rsidRDefault="000C5C09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>Applicant's own financing</w:t>
            </w:r>
          </w:p>
        </w:tc>
        <w:tc>
          <w:tcPr>
            <w:tcW w:w="1818" w:type="dxa"/>
            <w:shd w:val="clear" w:color="auto" w:fill="auto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C09" w:rsidRPr="00171A45" w:rsidTr="00135C20">
        <w:trPr>
          <w:trHeight w:val="460"/>
        </w:trPr>
        <w:tc>
          <w:tcPr>
            <w:tcW w:w="4378" w:type="dxa"/>
            <w:shd w:val="clear" w:color="auto" w:fill="auto"/>
          </w:tcPr>
          <w:p w:rsidR="000C5C09" w:rsidRPr="00F97291" w:rsidRDefault="000C5C09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>Institution's / gallery's / organizer's financing</w:t>
            </w:r>
          </w:p>
        </w:tc>
        <w:tc>
          <w:tcPr>
            <w:tcW w:w="1818" w:type="dxa"/>
            <w:shd w:val="clear" w:color="auto" w:fill="auto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C09" w:rsidRPr="00171A45" w:rsidTr="00135C20">
        <w:trPr>
          <w:trHeight w:val="490"/>
        </w:trPr>
        <w:tc>
          <w:tcPr>
            <w:tcW w:w="4378" w:type="dxa"/>
            <w:shd w:val="clear" w:color="auto" w:fill="auto"/>
          </w:tcPr>
          <w:p w:rsidR="000C5C09" w:rsidRPr="00F97291" w:rsidRDefault="000C5C09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sz w:val="20"/>
                <w:szCs w:val="20"/>
                <w:lang w:val="en-GB"/>
              </w:rPr>
              <w:t>Other grants (specify)</w:t>
            </w:r>
          </w:p>
        </w:tc>
        <w:tc>
          <w:tcPr>
            <w:tcW w:w="1818" w:type="dxa"/>
            <w:shd w:val="clear" w:color="auto" w:fill="auto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C09" w:rsidRPr="00171A45" w:rsidTr="00135C20">
        <w:trPr>
          <w:trHeight w:val="490"/>
        </w:trPr>
        <w:tc>
          <w:tcPr>
            <w:tcW w:w="4378" w:type="dxa"/>
            <w:shd w:val="clear" w:color="auto" w:fill="auto"/>
          </w:tcPr>
          <w:p w:rsidR="000C5C09" w:rsidRPr="00F97291" w:rsidRDefault="000C5C09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8" w:type="dxa"/>
            <w:shd w:val="clear" w:color="auto" w:fill="auto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C09" w:rsidRPr="00171A45" w:rsidTr="00135C20">
        <w:trPr>
          <w:trHeight w:val="460"/>
        </w:trPr>
        <w:tc>
          <w:tcPr>
            <w:tcW w:w="4378" w:type="dxa"/>
            <w:shd w:val="clear" w:color="auto" w:fill="auto"/>
          </w:tcPr>
          <w:p w:rsidR="000C5C09" w:rsidRPr="00F97291" w:rsidRDefault="000C5C09" w:rsidP="00545A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8" w:type="dxa"/>
            <w:shd w:val="clear" w:color="auto" w:fill="auto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C5C09" w:rsidRPr="00171A45" w:rsidTr="00135C20">
        <w:trPr>
          <w:trHeight w:val="490"/>
        </w:trPr>
        <w:tc>
          <w:tcPr>
            <w:tcW w:w="4378" w:type="dxa"/>
            <w:shd w:val="clear" w:color="auto" w:fill="auto"/>
          </w:tcPr>
          <w:p w:rsidR="000C5C09" w:rsidRPr="00F97291" w:rsidRDefault="000C5C09" w:rsidP="00545AC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729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income</w:t>
            </w:r>
          </w:p>
        </w:tc>
        <w:tc>
          <w:tcPr>
            <w:tcW w:w="1818" w:type="dxa"/>
            <w:shd w:val="clear" w:color="auto" w:fill="auto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C5C09" w:rsidRPr="00F97291" w:rsidRDefault="000C5C09" w:rsidP="00463E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E3CF2" w:rsidRPr="00171A45" w:rsidRDefault="008E3CF2" w:rsidP="008E3CF2">
      <w:pPr>
        <w:rPr>
          <w:rFonts w:ascii="Arial" w:hAnsi="Arial" w:cs="Arial"/>
          <w:lang w:val="en-GB"/>
        </w:rPr>
      </w:pPr>
    </w:p>
    <w:p w:rsidR="008E3CF2" w:rsidRPr="00171A45" w:rsidRDefault="008E3CF2" w:rsidP="008E3CF2">
      <w:pPr>
        <w:rPr>
          <w:rFonts w:ascii="Arial" w:hAnsi="Arial" w:cs="Arial"/>
          <w:lang w:val="en-GB"/>
        </w:rPr>
      </w:pPr>
    </w:p>
    <w:p w:rsidR="008E3CF2" w:rsidRPr="00171A45" w:rsidRDefault="008E3CF2" w:rsidP="008E3CF2">
      <w:pPr>
        <w:rPr>
          <w:rFonts w:ascii="Arial" w:hAnsi="Arial" w:cs="Arial"/>
          <w:lang w:val="en-GB"/>
        </w:rPr>
      </w:pPr>
    </w:p>
    <w:p w:rsidR="00FE0756" w:rsidRPr="00171A45" w:rsidRDefault="00FE0756">
      <w:pPr>
        <w:rPr>
          <w:rFonts w:ascii="Arial" w:hAnsi="Arial" w:cs="Arial"/>
          <w:lang w:val="en-GB"/>
        </w:rPr>
      </w:pPr>
    </w:p>
    <w:sectPr w:rsidR="00FE0756" w:rsidRPr="00171A45" w:rsidSect="00EC230D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DF" w:rsidRDefault="00A65DDF" w:rsidP="00A65DDF">
      <w:r>
        <w:separator/>
      </w:r>
    </w:p>
  </w:endnote>
  <w:endnote w:type="continuationSeparator" w:id="0">
    <w:p w:rsidR="00A65DDF" w:rsidRDefault="00A65DDF" w:rsidP="00A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DF" w:rsidRDefault="00A65DDF" w:rsidP="00A65DDF">
      <w:r>
        <w:separator/>
      </w:r>
    </w:p>
  </w:footnote>
  <w:footnote w:type="continuationSeparator" w:id="0">
    <w:p w:rsidR="00A65DDF" w:rsidRDefault="00A65DDF" w:rsidP="00A6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DF" w:rsidRPr="00F97291" w:rsidRDefault="00A65DDF">
    <w:pPr>
      <w:pStyle w:val="Sidehoved"/>
      <w:rPr>
        <w:rFonts w:ascii="Arial" w:hAnsi="Arial" w:cs="Arial"/>
        <w:color w:val="BFBFBF" w:themeColor="background1" w:themeShade="BF"/>
        <w:sz w:val="16"/>
        <w:szCs w:val="16"/>
        <w:lang w:val="en-US"/>
      </w:rPr>
    </w:pPr>
    <w:r w:rsidRPr="00F97291">
      <w:rPr>
        <w:rFonts w:ascii="Arial" w:hAnsi="Arial" w:cs="Arial"/>
        <w:color w:val="BFBFBF" w:themeColor="background1" w:themeShade="BF"/>
        <w:sz w:val="16"/>
        <w:szCs w:val="16"/>
        <w:lang w:val="en-US"/>
      </w:rPr>
      <w:t>The Danish Arts Foundation’s Committee for Craft and Design Project Funding</w:t>
    </w:r>
  </w:p>
  <w:p w:rsidR="00A65DDF" w:rsidRPr="00F97291" w:rsidRDefault="00A65DDF">
    <w:pPr>
      <w:pStyle w:val="Sidehoved"/>
      <w:rPr>
        <w:rFonts w:ascii="Arial" w:hAnsi="Arial" w:cs="Arial"/>
        <w:sz w:val="16"/>
        <w:szCs w:val="16"/>
        <w:lang w:val="en-US"/>
      </w:rPr>
    </w:pPr>
    <w:r w:rsidRPr="00F97291">
      <w:rPr>
        <w:rFonts w:ascii="Arial" w:hAnsi="Arial" w:cs="Arial"/>
        <w:sz w:val="16"/>
        <w:szCs w:val="16"/>
        <w:lang w:val="en-US"/>
      </w:rPr>
      <w:t>Craft and design projects in Denmark and abroad – Mandatory template</w:t>
    </w:r>
  </w:p>
  <w:p w:rsidR="00A65DDF" w:rsidRPr="00A65DDF" w:rsidRDefault="00A65DDF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7A2F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A936B7"/>
    <w:multiLevelType w:val="hybridMultilevel"/>
    <w:tmpl w:val="BDF6088A"/>
    <w:lvl w:ilvl="0" w:tplc="D1146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02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CC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C9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C4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E7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42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89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B171F"/>
    <w:multiLevelType w:val="hybridMultilevel"/>
    <w:tmpl w:val="ABE85E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F2"/>
    <w:rsid w:val="000504ED"/>
    <w:rsid w:val="000C5C09"/>
    <w:rsid w:val="00135C20"/>
    <w:rsid w:val="00171A45"/>
    <w:rsid w:val="001E6603"/>
    <w:rsid w:val="002057C8"/>
    <w:rsid w:val="00225B43"/>
    <w:rsid w:val="00354DE4"/>
    <w:rsid w:val="00463E21"/>
    <w:rsid w:val="005266EB"/>
    <w:rsid w:val="005E6DE2"/>
    <w:rsid w:val="006378EF"/>
    <w:rsid w:val="006C18EE"/>
    <w:rsid w:val="007A7BAA"/>
    <w:rsid w:val="008248EB"/>
    <w:rsid w:val="008E3CF2"/>
    <w:rsid w:val="00937840"/>
    <w:rsid w:val="00A65DDF"/>
    <w:rsid w:val="00AF6119"/>
    <w:rsid w:val="00DA5C7C"/>
    <w:rsid w:val="00E92FFF"/>
    <w:rsid w:val="00F02E93"/>
    <w:rsid w:val="00F8163D"/>
    <w:rsid w:val="00F97291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74F3"/>
  <w15:docId w15:val="{BF901F52-744C-4481-B884-A4825BB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8E3CF2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D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DE4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A65DD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65D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65DD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65DD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65DD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A65DD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450</Words>
  <Characters>2342</Characters>
  <Application>Microsoft Office Word</Application>
  <DocSecurity>0</DocSecurity>
  <Lines>167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Sara Skovgaard Munk</cp:lastModifiedBy>
  <cp:revision>9</cp:revision>
  <cp:lastPrinted>2022-08-15T08:23:00Z</cp:lastPrinted>
  <dcterms:created xsi:type="dcterms:W3CDTF">2022-08-10T10:26:00Z</dcterms:created>
  <dcterms:modified xsi:type="dcterms:W3CDTF">2022-08-15T13:37:00Z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