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4E93" w14:textId="77777777" w:rsidR="006D0320" w:rsidRDefault="006D0320" w:rsidP="00D12809">
      <w:pPr>
        <w:pStyle w:val="Overskrift1"/>
      </w:pPr>
    </w:p>
    <w:p w14:paraId="788D586E" w14:textId="3EAEA3CF" w:rsidR="006D0320" w:rsidRPr="005B46AF" w:rsidRDefault="00F66E32" w:rsidP="005B46AF">
      <w:pPr>
        <w:jc w:val="center"/>
        <w:rPr>
          <w:b/>
          <w:sz w:val="40"/>
          <w:szCs w:val="40"/>
        </w:rPr>
      </w:pPr>
      <w:r w:rsidRPr="006D0320">
        <w:rPr>
          <w:b/>
          <w:sz w:val="40"/>
          <w:szCs w:val="40"/>
        </w:rPr>
        <w:t>Tro og love</w:t>
      </w:r>
      <w:r w:rsidR="00A35221">
        <w:rPr>
          <w:b/>
          <w:sz w:val="40"/>
          <w:szCs w:val="40"/>
        </w:rPr>
        <w:t>-</w:t>
      </w:r>
      <w:r w:rsidRPr="006D0320">
        <w:rPr>
          <w:b/>
          <w:sz w:val="40"/>
          <w:szCs w:val="40"/>
        </w:rPr>
        <w:t>erklæring</w:t>
      </w:r>
    </w:p>
    <w:p w14:paraId="618664BA" w14:textId="77777777" w:rsidR="00925212" w:rsidRDefault="00925212" w:rsidP="00F66E32">
      <w:pPr>
        <w:rPr>
          <w:i/>
        </w:rPr>
      </w:pPr>
    </w:p>
    <w:p w14:paraId="7BD31BA4" w14:textId="0A5350FC" w:rsidR="006D0320" w:rsidRPr="00925212" w:rsidRDefault="00925212" w:rsidP="00925212">
      <w:pPr>
        <w:spacing w:before="100" w:beforeAutospacing="1" w:after="100" w:afterAutospacing="1" w:line="240" w:lineRule="auto"/>
        <w:rPr>
          <w:rFonts w:ascii="Times New Roman" w:hAnsi="Times New Roman"/>
          <w:b/>
          <w:bCs/>
          <w:sz w:val="36"/>
          <w:szCs w:val="36"/>
        </w:rPr>
      </w:pPr>
      <w:bookmarkStart w:id="0" w:name="SD_FLD_Heading"/>
      <w:r>
        <w:rPr>
          <w:i/>
        </w:rPr>
        <w:t>S</w:t>
      </w:r>
      <w:r w:rsidRPr="006D0320">
        <w:rPr>
          <w:i/>
        </w:rPr>
        <w:t>om led i ansøgning</w:t>
      </w:r>
      <w:r w:rsidR="00584422">
        <w:rPr>
          <w:i/>
        </w:rPr>
        <w:t xml:space="preserve"> om </w:t>
      </w:r>
      <w:bookmarkStart w:id="1" w:name="SD_USR_Enhedsnavn"/>
      <w:bookmarkEnd w:id="0"/>
      <w:bookmarkEnd w:id="1"/>
      <w:r w:rsidR="000B5D5F" w:rsidRPr="000B5D5F">
        <w:rPr>
          <w:rFonts w:cstheme="minorHAnsi"/>
          <w:i/>
        </w:rPr>
        <w:t>kompensation for tab ved aflysning af større kultur- og idrætsarrangementer som følge af COVID-19-afværgeforanstaltninger</w:t>
      </w:r>
      <w:r w:rsidR="000B5D5F">
        <w:rPr>
          <w:rFonts w:cstheme="minorHAnsi"/>
          <w:i/>
        </w:rPr>
        <w:t xml:space="preserve"> </w:t>
      </w:r>
      <w:r w:rsidR="000B5D5F" w:rsidRPr="0000228F">
        <w:rPr>
          <w:rStyle w:val="Fodnotehenvisning"/>
          <w:rFonts w:cstheme="minorHAnsi"/>
          <w:i/>
        </w:rPr>
        <w:footnoteReference w:id="1"/>
      </w:r>
      <w:r w:rsidR="000B5D5F" w:rsidRPr="0000228F">
        <w:rPr>
          <w:rFonts w:cstheme="minorHAnsi"/>
          <w:i/>
        </w:rPr>
        <w:t>.</w:t>
      </w:r>
    </w:p>
    <w:p w14:paraId="3D72BF53" w14:textId="77777777" w:rsidR="000B5D5F" w:rsidRPr="0000228F" w:rsidRDefault="000B5D5F" w:rsidP="000B5D5F">
      <w:pPr>
        <w:rPr>
          <w:rFonts w:cstheme="minorHAnsi"/>
          <w:b/>
          <w:i/>
        </w:rPr>
      </w:pPr>
      <w:r w:rsidRPr="0000228F">
        <w:rPr>
          <w:rFonts w:cstheme="minorHAnsi"/>
          <w:b/>
          <w:i/>
        </w:rPr>
        <w:t>Stamdata</w:t>
      </w:r>
    </w:p>
    <w:p w14:paraId="7622A259" w14:textId="73026764" w:rsidR="000B5D5F" w:rsidRPr="0000228F" w:rsidRDefault="000B5D5F" w:rsidP="000B5D5F">
      <w:pPr>
        <w:rPr>
          <w:rFonts w:cstheme="minorHAnsi"/>
        </w:rPr>
      </w:pPr>
      <w:r w:rsidRPr="0000228F">
        <w:rPr>
          <w:rFonts w:cstheme="minorHAnsi"/>
        </w:rPr>
        <w:t xml:space="preserve">Nærværende erklæring afgives </w:t>
      </w:r>
      <w:r w:rsidR="005B46AF">
        <w:rPr>
          <w:rFonts w:cstheme="minorHAnsi"/>
        </w:rPr>
        <w:t xml:space="preserve">af </w:t>
      </w:r>
      <w:r w:rsidR="005B46AF" w:rsidRPr="005B46AF">
        <w:rPr>
          <w:rFonts w:cstheme="minorHAnsi"/>
        </w:rPr>
        <w:t>ledelse</w:t>
      </w:r>
      <w:r w:rsidR="005B46AF">
        <w:rPr>
          <w:rFonts w:cstheme="minorHAnsi"/>
        </w:rPr>
        <w:t xml:space="preserve">n </w:t>
      </w:r>
      <w:r w:rsidRPr="0000228F">
        <w:rPr>
          <w:rFonts w:cstheme="minorHAnsi"/>
        </w:rPr>
        <w:t>p</w:t>
      </w:r>
      <w:r>
        <w:rPr>
          <w:rFonts w:cstheme="minorHAnsi"/>
        </w:rPr>
        <w:t>å vegne af følgende institution:</w:t>
      </w:r>
      <w:r w:rsidR="00EE27ED">
        <w:rPr>
          <w:rFonts w:cstheme="minorHAnsi"/>
        </w:rPr>
        <w:t xml:space="preserve"> _______________________</w:t>
      </w:r>
    </w:p>
    <w:p w14:paraId="29BB3050" w14:textId="6C9EBB46" w:rsidR="000B5D5F" w:rsidRDefault="000B5D5F" w:rsidP="000B5D5F">
      <w:pPr>
        <w:rPr>
          <w:rFonts w:cstheme="minorHAnsi"/>
        </w:rPr>
      </w:pPr>
      <w:r w:rsidRPr="0000228F">
        <w:rPr>
          <w:rFonts w:cstheme="minorHAnsi"/>
        </w:rPr>
        <w:t>CVR-nummer:</w:t>
      </w:r>
      <w:r w:rsidR="00EE27ED">
        <w:rPr>
          <w:rFonts w:cstheme="minorHAnsi"/>
        </w:rPr>
        <w:t>_________________________</w:t>
      </w:r>
    </w:p>
    <w:p w14:paraId="77623C09" w14:textId="77777777" w:rsidR="000B5D5F" w:rsidRDefault="000B5D5F" w:rsidP="000B5D5F">
      <w:pPr>
        <w:rPr>
          <w:rFonts w:cstheme="minorHAnsi"/>
        </w:rPr>
      </w:pPr>
    </w:p>
    <w:p w14:paraId="0D3929D5" w14:textId="1FF1629C" w:rsidR="000B5D5F" w:rsidRPr="005A315E" w:rsidRDefault="005B46AF" w:rsidP="000B5D5F">
      <w:pPr>
        <w:rPr>
          <w:rFonts w:cstheme="minorHAnsi"/>
        </w:rPr>
      </w:pPr>
      <w:r>
        <w:rPr>
          <w:rFonts w:cstheme="minorHAnsi"/>
        </w:rPr>
        <w:t>Undertegnede</w:t>
      </w:r>
      <w:r w:rsidR="000B5D5F">
        <w:rPr>
          <w:rFonts w:cstheme="minorHAnsi"/>
        </w:rPr>
        <w:t xml:space="preserve"> </w:t>
      </w:r>
      <w:r w:rsidR="000B5D5F" w:rsidRPr="0000228F">
        <w:rPr>
          <w:rFonts w:cstheme="minorHAnsi"/>
        </w:rPr>
        <w:t>bekræfter at være</w:t>
      </w:r>
      <w:r w:rsidR="000B5D5F">
        <w:rPr>
          <w:rFonts w:cstheme="minorHAnsi"/>
        </w:rPr>
        <w:t xml:space="preserve"> </w:t>
      </w:r>
      <w:r w:rsidR="000B5D5F" w:rsidRPr="005A315E">
        <w:rPr>
          <w:rFonts w:cstheme="minorHAnsi"/>
        </w:rPr>
        <w:t>bemyndiget til at erklære følgende</w:t>
      </w:r>
      <w:r w:rsidR="000B5D5F" w:rsidRPr="005A315E" w:rsidDel="002D0077">
        <w:rPr>
          <w:rFonts w:cstheme="minorHAnsi"/>
        </w:rPr>
        <w:t xml:space="preserve"> </w:t>
      </w:r>
      <w:r w:rsidR="000B5D5F" w:rsidRPr="005A315E">
        <w:rPr>
          <w:rFonts w:cstheme="minorHAnsi"/>
        </w:rPr>
        <w:t xml:space="preserve">på tro og love: </w:t>
      </w:r>
    </w:p>
    <w:p w14:paraId="65068FC4" w14:textId="2D484F99" w:rsidR="000B5D5F" w:rsidRPr="00CE4DD5" w:rsidRDefault="000B5D5F" w:rsidP="000B5D5F">
      <w:pPr>
        <w:pStyle w:val="Sidehoved"/>
        <w:numPr>
          <w:ilvl w:val="0"/>
          <w:numId w:val="1"/>
        </w:numPr>
        <w:contextualSpacing w:val="0"/>
        <w:jc w:val="both"/>
        <w:rPr>
          <w:rFonts w:asciiTheme="minorHAnsi" w:eastAsia="Segoe UI" w:hAnsiTheme="minorHAnsi" w:cstheme="minorHAnsi"/>
        </w:rPr>
      </w:pPr>
      <w:r w:rsidRPr="00CE4DD5">
        <w:rPr>
          <w:rFonts w:asciiTheme="minorHAnsi" w:eastAsia="Segoe UI" w:hAnsiTheme="minorHAnsi" w:cstheme="minorHAnsi"/>
        </w:rPr>
        <w:t xml:space="preserve">At </w:t>
      </w:r>
      <w:r>
        <w:rPr>
          <w:rFonts w:asciiTheme="minorHAnsi" w:eastAsia="Segoe UI" w:hAnsiTheme="minorHAnsi" w:cstheme="minorHAnsi"/>
        </w:rPr>
        <w:t>institutionen</w:t>
      </w:r>
      <w:r w:rsidRPr="00CE4DD5">
        <w:rPr>
          <w:rFonts w:asciiTheme="minorHAnsi" w:eastAsia="Segoe UI" w:hAnsiTheme="minorHAnsi" w:cstheme="minorHAnsi"/>
        </w:rPr>
        <w:t xml:space="preserve"> </w:t>
      </w:r>
      <w:r>
        <w:rPr>
          <w:rFonts w:asciiTheme="minorHAnsi" w:eastAsia="Segoe UI" w:hAnsiTheme="minorHAnsi" w:cstheme="minorHAnsi"/>
        </w:rPr>
        <w:t xml:space="preserve">(ansøger) </w:t>
      </w:r>
      <w:r w:rsidR="00D40626">
        <w:rPr>
          <w:rFonts w:asciiTheme="minorHAnsi" w:eastAsia="Segoe UI" w:hAnsiTheme="minorHAnsi" w:cstheme="minorHAnsi"/>
        </w:rPr>
        <w:t xml:space="preserve">for det indkomstår, henholdsvis </w:t>
      </w:r>
      <w:r w:rsidR="00D40626" w:rsidRPr="00CE4DD5">
        <w:rPr>
          <w:rFonts w:asciiTheme="minorHAnsi" w:eastAsia="Segoe UI" w:hAnsiTheme="minorHAnsi" w:cstheme="minorHAnsi"/>
        </w:rPr>
        <w:t>202</w:t>
      </w:r>
      <w:r w:rsidR="00916F24">
        <w:rPr>
          <w:rFonts w:asciiTheme="minorHAnsi" w:eastAsia="Segoe UI" w:hAnsiTheme="minorHAnsi" w:cstheme="minorHAnsi"/>
        </w:rPr>
        <w:t>1</w:t>
      </w:r>
      <w:r w:rsidR="00D40626">
        <w:rPr>
          <w:rFonts w:asciiTheme="minorHAnsi" w:eastAsia="Segoe UI" w:hAnsiTheme="minorHAnsi" w:cstheme="minorHAnsi"/>
        </w:rPr>
        <w:t xml:space="preserve"> </w:t>
      </w:r>
      <w:r w:rsidR="00916F24">
        <w:rPr>
          <w:rFonts w:asciiTheme="minorHAnsi" w:eastAsia="Segoe UI" w:hAnsiTheme="minorHAnsi" w:cstheme="minorHAnsi"/>
        </w:rPr>
        <w:t>og/</w:t>
      </w:r>
      <w:r w:rsidR="00D40626">
        <w:rPr>
          <w:rFonts w:asciiTheme="minorHAnsi" w:eastAsia="Segoe UI" w:hAnsiTheme="minorHAnsi" w:cstheme="minorHAnsi"/>
        </w:rPr>
        <w:t>eller 202</w:t>
      </w:r>
      <w:r w:rsidR="00916F24">
        <w:rPr>
          <w:rFonts w:asciiTheme="minorHAnsi" w:eastAsia="Segoe UI" w:hAnsiTheme="minorHAnsi" w:cstheme="minorHAnsi"/>
        </w:rPr>
        <w:t>2</w:t>
      </w:r>
      <w:r w:rsidR="00D40626">
        <w:rPr>
          <w:rFonts w:asciiTheme="minorHAnsi" w:eastAsia="Segoe UI" w:hAnsiTheme="minorHAnsi" w:cstheme="minorHAnsi"/>
        </w:rPr>
        <w:t>,</w:t>
      </w:r>
      <w:r w:rsidR="00D40626" w:rsidRPr="00CE4DD5">
        <w:rPr>
          <w:rFonts w:asciiTheme="minorHAnsi" w:eastAsia="Segoe UI" w:hAnsiTheme="minorHAnsi" w:cstheme="minorHAnsi"/>
        </w:rPr>
        <w:t xml:space="preserve"> </w:t>
      </w:r>
      <w:r w:rsidR="00D40626">
        <w:rPr>
          <w:rFonts w:asciiTheme="minorHAnsi" w:eastAsia="Segoe UI" w:hAnsiTheme="minorHAnsi" w:cstheme="minorHAnsi"/>
        </w:rPr>
        <w:t>hvor der modtages kompensation,</w:t>
      </w:r>
      <w:r w:rsidRPr="00CE4DD5">
        <w:rPr>
          <w:rFonts w:asciiTheme="minorHAnsi" w:eastAsia="Segoe UI" w:hAnsiTheme="minorHAnsi" w:cstheme="minorHAnsi"/>
        </w:rPr>
        <w:t xml:space="preserve"> har betalt eller vil betale den skat, som den er forpligtet til i henhold til gældende internationale aftaler og nationale regler</w:t>
      </w:r>
      <w:r>
        <w:rPr>
          <w:rFonts w:asciiTheme="minorHAnsi" w:eastAsia="Segoe UI" w:hAnsiTheme="minorHAnsi" w:cstheme="minorHAnsi"/>
        </w:rPr>
        <w:t xml:space="preserve"> samt</w:t>
      </w:r>
      <w:r w:rsidRPr="00D7618A">
        <w:rPr>
          <w:rFonts w:asciiTheme="minorHAnsi" w:eastAsia="Segoe UI" w:hAnsiTheme="minorHAnsi" w:cstheme="minorHAnsi"/>
        </w:rPr>
        <w:t xml:space="preserve"> at ejerskabsstrukturen ikke er blevet tilrettelagt med opfyldelse af </w:t>
      </w:r>
      <w:r w:rsidR="00940AAB">
        <w:rPr>
          <w:rFonts w:asciiTheme="minorHAnsi" w:eastAsia="Segoe UI" w:hAnsiTheme="minorHAnsi" w:cstheme="minorHAnsi"/>
        </w:rPr>
        <w:t>§ 6, stk. 4</w:t>
      </w:r>
      <w:r w:rsidR="005D7703">
        <w:rPr>
          <w:rFonts w:asciiTheme="minorHAnsi" w:eastAsia="Segoe UI" w:hAnsiTheme="minorHAnsi" w:cstheme="minorHAnsi"/>
        </w:rPr>
        <w:t xml:space="preserve"> </w:t>
      </w:r>
      <w:r w:rsidR="004B39D4">
        <w:rPr>
          <w:rFonts w:asciiTheme="minorHAnsi" w:eastAsia="Segoe UI" w:hAnsiTheme="minorHAnsi" w:cstheme="minorHAnsi"/>
        </w:rPr>
        <w:t>og</w:t>
      </w:r>
      <w:r w:rsidR="005D7703">
        <w:rPr>
          <w:rFonts w:asciiTheme="minorHAnsi" w:eastAsia="Segoe UI" w:hAnsiTheme="minorHAnsi" w:cstheme="minorHAnsi"/>
        </w:rPr>
        <w:t xml:space="preserve"> stk. 5</w:t>
      </w:r>
      <w:r w:rsidR="004B39D4">
        <w:rPr>
          <w:rFonts w:asciiTheme="minorHAnsi" w:eastAsia="Segoe UI" w:hAnsiTheme="minorHAnsi" w:cstheme="minorHAnsi"/>
        </w:rPr>
        <w:t>,</w:t>
      </w:r>
      <w:r w:rsidR="00940AAB">
        <w:rPr>
          <w:rFonts w:asciiTheme="minorHAnsi" w:eastAsia="Segoe UI" w:hAnsiTheme="minorHAnsi" w:cstheme="minorHAnsi"/>
        </w:rPr>
        <w:t xml:space="preserve"> </w:t>
      </w:r>
      <w:r w:rsidR="00940AAB">
        <w:rPr>
          <w:rFonts w:asciiTheme="minorHAnsi" w:eastAsia="Segoe UI" w:hAnsiTheme="minorHAnsi" w:cstheme="minorHAnsi"/>
        </w:rPr>
        <w:t xml:space="preserve">i </w:t>
      </w:r>
      <w:r w:rsidR="00077DF5">
        <w:rPr>
          <w:rFonts w:asciiTheme="minorHAnsi" w:eastAsia="Segoe UI" w:hAnsiTheme="minorHAnsi" w:cstheme="minorHAnsi"/>
        </w:rPr>
        <w:t xml:space="preserve">BEK </w:t>
      </w:r>
      <w:r w:rsidR="00940AAB">
        <w:rPr>
          <w:rFonts w:asciiTheme="minorHAnsi" w:eastAsia="Segoe UI" w:hAnsiTheme="minorHAnsi" w:cstheme="minorHAnsi"/>
        </w:rPr>
        <w:t xml:space="preserve">nr. 229 af 7. februar 2022 </w:t>
      </w:r>
      <w:r w:rsidR="00A37935">
        <w:rPr>
          <w:rFonts w:asciiTheme="minorHAnsi" w:eastAsia="Segoe UI" w:hAnsiTheme="minorHAnsi" w:cstheme="minorHAnsi"/>
        </w:rPr>
        <w:t>med senere ændringer</w:t>
      </w:r>
      <w:r w:rsidR="00EE27ED">
        <w:rPr>
          <w:rFonts w:asciiTheme="minorHAnsi" w:eastAsia="Segoe UI" w:hAnsiTheme="minorHAnsi" w:cstheme="minorHAnsi"/>
        </w:rPr>
        <w:t xml:space="preserve"> </w:t>
      </w:r>
      <w:r w:rsidRPr="00D7618A">
        <w:rPr>
          <w:rFonts w:asciiTheme="minorHAnsi" w:eastAsia="Segoe UI" w:hAnsiTheme="minorHAnsi" w:cstheme="minorHAnsi"/>
        </w:rPr>
        <w:t>som hovedformål eller et af hovedformålene.</w:t>
      </w:r>
      <w:bookmarkStart w:id="2" w:name="_GoBack"/>
      <w:bookmarkEnd w:id="2"/>
    </w:p>
    <w:p w14:paraId="54C3F386" w14:textId="022051EF" w:rsidR="009043F3" w:rsidRPr="009043F3" w:rsidRDefault="000B5D5F" w:rsidP="009043F3">
      <w:pPr>
        <w:pStyle w:val="Sidehoved"/>
        <w:numPr>
          <w:ilvl w:val="0"/>
          <w:numId w:val="1"/>
        </w:numPr>
        <w:contextualSpacing w:val="0"/>
        <w:jc w:val="both"/>
        <w:rPr>
          <w:rFonts w:asciiTheme="minorHAnsi" w:hAnsiTheme="minorHAnsi" w:cstheme="minorHAnsi"/>
        </w:rPr>
      </w:pPr>
      <w:r w:rsidRPr="00CE4DD5">
        <w:rPr>
          <w:rFonts w:asciiTheme="minorHAnsi" w:eastAsia="Segoe UI" w:hAnsiTheme="minorHAnsi" w:cstheme="minorHAnsi"/>
        </w:rPr>
        <w:t xml:space="preserve">At alle afgivne oplysninger i ansøgningen er korrekte. </w:t>
      </w:r>
    </w:p>
    <w:p w14:paraId="2CF3FD5D" w14:textId="77777777" w:rsidR="009043F3" w:rsidRPr="00E90950" w:rsidRDefault="009043F3" w:rsidP="00E90950"/>
    <w:p w14:paraId="7C624780" w14:textId="27B994CC" w:rsidR="009043F3" w:rsidRPr="00E90950" w:rsidRDefault="009043F3" w:rsidP="00E90950">
      <w:r w:rsidRPr="00E90950">
        <w:t>Slots- og Kulturstyrelsen gør opmærksom på, at det er strafbart at afgive urigtige eller vildledende oplysninger til en offentlig myndighed, eller fortie oplysninger af betydning for sagens afgørelse, særligt oplysninger afgivet på tro og love, jf. Straffelovens §§ 161-163, 171 og § 289a., samt i forbindelse C</w:t>
      </w:r>
      <w:r w:rsidR="00454744">
        <w:t>OVID</w:t>
      </w:r>
      <w:r w:rsidRPr="00E90950">
        <w:t>19 hjælpepakker § 81d, stk. 2.</w:t>
      </w:r>
    </w:p>
    <w:p w14:paraId="1445FB22" w14:textId="77777777" w:rsidR="005B46AF" w:rsidRPr="0000228F" w:rsidRDefault="005B46AF" w:rsidP="000B5D5F">
      <w:pPr>
        <w:rPr>
          <w:rFonts w:cstheme="minorHAnsi"/>
        </w:rPr>
      </w:pPr>
    </w:p>
    <w:p w14:paraId="6437B71E" w14:textId="2B3413F8" w:rsidR="000B5D5F" w:rsidRPr="0000228F" w:rsidRDefault="000B5D5F" w:rsidP="000B5D5F">
      <w:pPr>
        <w:rPr>
          <w:rFonts w:cstheme="minorHAnsi"/>
        </w:rPr>
      </w:pPr>
      <w:r w:rsidRPr="0000228F">
        <w:rPr>
          <w:rFonts w:cstheme="minorHAnsi"/>
        </w:rPr>
        <w:t>Dato:</w:t>
      </w:r>
      <w:r w:rsidR="00EE27ED">
        <w:rPr>
          <w:rFonts w:cstheme="minorHAnsi"/>
        </w:rPr>
        <w:t>_____________________</w:t>
      </w:r>
    </w:p>
    <w:p w14:paraId="4878D529" w14:textId="77777777" w:rsidR="000B5D5F" w:rsidRPr="00CE4DD5" w:rsidRDefault="000B5D5F" w:rsidP="000B5D5F">
      <w:pPr>
        <w:rPr>
          <w:rFonts w:cstheme="minorHAnsi"/>
        </w:rPr>
      </w:pPr>
    </w:p>
    <w:p w14:paraId="6D2C0AFD" w14:textId="799FF541" w:rsidR="005B46AF" w:rsidRDefault="000B5D5F" w:rsidP="005B46AF">
      <w:pPr>
        <w:rPr>
          <w:rFonts w:cstheme="minorHAnsi"/>
        </w:rPr>
      </w:pPr>
      <w:r w:rsidRPr="00CE4DD5">
        <w:rPr>
          <w:rFonts w:cstheme="minorHAnsi"/>
        </w:rPr>
        <w:t>Unders</w:t>
      </w:r>
      <w:r w:rsidR="005B46AF">
        <w:rPr>
          <w:rFonts w:cstheme="minorHAnsi"/>
        </w:rPr>
        <w:t xml:space="preserve">krifter fra institutionens ledelse: </w:t>
      </w:r>
    </w:p>
    <w:p w14:paraId="3BDA8AF0" w14:textId="77777777" w:rsidR="005B46AF" w:rsidRPr="005B46AF" w:rsidRDefault="005B46AF" w:rsidP="005B46AF">
      <w:pPr>
        <w:rPr>
          <w:rFonts w:cstheme="minorHAnsi"/>
        </w:rPr>
      </w:pPr>
    </w:p>
    <w:p w14:paraId="10884FE3" w14:textId="7BFF4AF0" w:rsidR="005B46AF" w:rsidRDefault="00A35221" w:rsidP="005B46AF">
      <w:pPr>
        <w:ind w:firstLine="1304"/>
      </w:pPr>
      <w:r>
        <w:t>Navn:</w:t>
      </w:r>
      <w:r>
        <w:tab/>
      </w:r>
      <w:r>
        <w:tab/>
      </w:r>
      <w:r>
        <w:tab/>
      </w:r>
      <w:r>
        <w:tab/>
        <w:t>Navn</w:t>
      </w:r>
      <w:r w:rsidR="00776755">
        <w:t>:</w:t>
      </w:r>
    </w:p>
    <w:p w14:paraId="260E60B2" w14:textId="0F2BCE3D" w:rsidR="005B46AF" w:rsidRDefault="005B46AF" w:rsidP="005B46AF">
      <w:pPr>
        <w:ind w:firstLine="1304"/>
      </w:pPr>
      <w:r>
        <w:t xml:space="preserve">Stilling: </w:t>
      </w:r>
      <w:r>
        <w:tab/>
      </w:r>
      <w:r>
        <w:tab/>
      </w:r>
      <w:r>
        <w:tab/>
      </w:r>
      <w:r>
        <w:tab/>
        <w:t xml:space="preserve">Stilling: </w:t>
      </w:r>
    </w:p>
    <w:p w14:paraId="1DD12973" w14:textId="77777777" w:rsidR="00A35221" w:rsidRDefault="00A35221" w:rsidP="005B46AF"/>
    <w:p w14:paraId="7C2FD560" w14:textId="77777777"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A115" w14:textId="77777777" w:rsidR="00070BB4" w:rsidRDefault="00070BB4" w:rsidP="00385A7F">
      <w:pPr>
        <w:spacing w:after="0" w:line="240" w:lineRule="auto"/>
      </w:pPr>
      <w:r>
        <w:separator/>
      </w:r>
    </w:p>
  </w:endnote>
  <w:endnote w:type="continuationSeparator" w:id="0">
    <w:p w14:paraId="5A3C1045" w14:textId="77777777" w:rsidR="00070BB4" w:rsidRDefault="00070BB4"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075C" w14:textId="77777777" w:rsidR="00070BB4" w:rsidRDefault="00070BB4" w:rsidP="00385A7F">
      <w:pPr>
        <w:spacing w:after="0" w:line="240" w:lineRule="auto"/>
      </w:pPr>
      <w:r>
        <w:separator/>
      </w:r>
    </w:p>
  </w:footnote>
  <w:footnote w:type="continuationSeparator" w:id="0">
    <w:p w14:paraId="2C9E3B0D" w14:textId="77777777" w:rsidR="00070BB4" w:rsidRDefault="00070BB4" w:rsidP="00385A7F">
      <w:pPr>
        <w:spacing w:after="0" w:line="240" w:lineRule="auto"/>
      </w:pPr>
      <w:r>
        <w:continuationSeparator/>
      </w:r>
    </w:p>
  </w:footnote>
  <w:footnote w:id="1">
    <w:p w14:paraId="129C2B72" w14:textId="45417821" w:rsidR="000B5D5F" w:rsidRPr="000B5D5F" w:rsidRDefault="000B5D5F" w:rsidP="000B5D5F">
      <w:pPr>
        <w:pStyle w:val="Fodnotetekst"/>
      </w:pPr>
      <w:r>
        <w:rPr>
          <w:rStyle w:val="Fodnotehenvisning"/>
        </w:rPr>
        <w:footnoteRef/>
      </w:r>
      <w:r w:rsidR="00077DF5">
        <w:t xml:space="preserve"> </w:t>
      </w:r>
      <w:r w:rsidR="002D3224" w:rsidRPr="00A37935">
        <w:t>Jf. § 11 stk. 3-4 i BEK nr. 229 af 07/02/2022</w:t>
      </w:r>
      <w:r w:rsidR="002E6FB7" w:rsidRPr="00A37935">
        <w:t xml:space="preserve"> </w:t>
      </w:r>
      <w:r w:rsidR="00384BAC">
        <w:t>med senere ændringer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D09B4"/>
    <w:multiLevelType w:val="hybridMultilevel"/>
    <w:tmpl w:val="D35AC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41D68"/>
    <w:rsid w:val="000635AA"/>
    <w:rsid w:val="00070BB4"/>
    <w:rsid w:val="000714B8"/>
    <w:rsid w:val="00077DF5"/>
    <w:rsid w:val="000B5D5F"/>
    <w:rsid w:val="001173BA"/>
    <w:rsid w:val="001B5745"/>
    <w:rsid w:val="002A0178"/>
    <w:rsid w:val="002D3224"/>
    <w:rsid w:val="002E2DB1"/>
    <w:rsid w:val="002E6FB7"/>
    <w:rsid w:val="003175CE"/>
    <w:rsid w:val="00377C7B"/>
    <w:rsid w:val="00384BAC"/>
    <w:rsid w:val="00385A7F"/>
    <w:rsid w:val="003E544F"/>
    <w:rsid w:val="003F757F"/>
    <w:rsid w:val="0044336B"/>
    <w:rsid w:val="00454744"/>
    <w:rsid w:val="004B39D4"/>
    <w:rsid w:val="00565FD2"/>
    <w:rsid w:val="00584422"/>
    <w:rsid w:val="005B46AF"/>
    <w:rsid w:val="005D7703"/>
    <w:rsid w:val="0063750C"/>
    <w:rsid w:val="006D0320"/>
    <w:rsid w:val="00776755"/>
    <w:rsid w:val="007777CF"/>
    <w:rsid w:val="007B3628"/>
    <w:rsid w:val="007C1899"/>
    <w:rsid w:val="007E5682"/>
    <w:rsid w:val="00852961"/>
    <w:rsid w:val="008D75D3"/>
    <w:rsid w:val="008D7BC1"/>
    <w:rsid w:val="009043F3"/>
    <w:rsid w:val="0090581C"/>
    <w:rsid w:val="00916F24"/>
    <w:rsid w:val="00925212"/>
    <w:rsid w:val="00940AAB"/>
    <w:rsid w:val="009B05C8"/>
    <w:rsid w:val="00A35221"/>
    <w:rsid w:val="00A37935"/>
    <w:rsid w:val="00AD4B47"/>
    <w:rsid w:val="00BA27A2"/>
    <w:rsid w:val="00BA66B3"/>
    <w:rsid w:val="00BE2D05"/>
    <w:rsid w:val="00C164C6"/>
    <w:rsid w:val="00D12809"/>
    <w:rsid w:val="00D40626"/>
    <w:rsid w:val="00D468A4"/>
    <w:rsid w:val="00D47FAC"/>
    <w:rsid w:val="00D709F3"/>
    <w:rsid w:val="00D70FE2"/>
    <w:rsid w:val="00DA450D"/>
    <w:rsid w:val="00E313B2"/>
    <w:rsid w:val="00E4158B"/>
    <w:rsid w:val="00E541CD"/>
    <w:rsid w:val="00E90950"/>
    <w:rsid w:val="00EA39E5"/>
    <w:rsid w:val="00EC1B75"/>
    <w:rsid w:val="00EE27ED"/>
    <w:rsid w:val="00F60C7B"/>
    <w:rsid w:val="00F61967"/>
    <w:rsid w:val="00F66E32"/>
    <w:rsid w:val="00F960AF"/>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2A4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12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paragraph" w:styleId="Sidehoved">
    <w:name w:val="header"/>
    <w:basedOn w:val="Normal"/>
    <w:link w:val="SidehovedTegn"/>
    <w:uiPriority w:val="99"/>
    <w:unhideWhenUsed/>
    <w:rsid w:val="00E313B2"/>
    <w:pPr>
      <w:tabs>
        <w:tab w:val="center" w:pos="4819"/>
        <w:tab w:val="right" w:pos="9638"/>
      </w:tabs>
      <w:spacing w:line="256" w:lineRule="auto"/>
      <w:contextualSpacing/>
    </w:pPr>
    <w:rPr>
      <w:rFonts w:ascii="Segoe UI" w:eastAsia="Times New Roman" w:hAnsi="Segoe UI" w:cs="Segoe UI"/>
    </w:rPr>
  </w:style>
  <w:style w:type="character" w:customStyle="1" w:styleId="SidehovedTegn">
    <w:name w:val="Sidehoved Tegn"/>
    <w:basedOn w:val="Standardskrifttypeiafsnit"/>
    <w:link w:val="Sidehoved"/>
    <w:uiPriority w:val="99"/>
    <w:rsid w:val="00E313B2"/>
    <w:rPr>
      <w:rFonts w:ascii="Segoe UI" w:eastAsia="Times New Roman" w:hAnsi="Segoe UI" w:cs="Segoe UI"/>
    </w:rPr>
  </w:style>
  <w:style w:type="paragraph" w:styleId="Listeafsnit">
    <w:name w:val="List Paragraph"/>
    <w:aliases w:val="Normal bullet 2,Bullet list,List Paragraph1,Numbered List,1st level - Bullet List Paragraph,Lettre d'introduction,Paragrafo elenco,List Paragraph11,Normal bullet 21,List Paragraph111,Bullet list1,Paragraph,Bullet EY,Bullet point 1,2"/>
    <w:basedOn w:val="Normal"/>
    <w:link w:val="ListeafsnitTegn"/>
    <w:uiPriority w:val="34"/>
    <w:qFormat/>
    <w:rsid w:val="00E313B2"/>
    <w:pPr>
      <w:spacing w:line="256" w:lineRule="auto"/>
      <w:ind w:left="720"/>
      <w:contextualSpacing/>
    </w:pPr>
    <w:rPr>
      <w:rFonts w:ascii="Segoe UI" w:eastAsia="Times New Roman" w:hAnsi="Segoe UI" w:cs="Segoe UI"/>
    </w:rPr>
  </w:style>
  <w:style w:type="character" w:styleId="Kommentarhenvisning">
    <w:name w:val="annotation reference"/>
    <w:basedOn w:val="Standardskrifttypeiafsnit"/>
    <w:uiPriority w:val="99"/>
    <w:semiHidden/>
    <w:unhideWhenUsed/>
    <w:rsid w:val="00E313B2"/>
    <w:rPr>
      <w:sz w:val="16"/>
      <w:szCs w:val="16"/>
    </w:rPr>
  </w:style>
  <w:style w:type="paragraph" w:styleId="Kommentartekst">
    <w:name w:val="annotation text"/>
    <w:basedOn w:val="Normal"/>
    <w:link w:val="KommentartekstTegn"/>
    <w:uiPriority w:val="99"/>
    <w:unhideWhenUsed/>
    <w:rsid w:val="00E313B2"/>
    <w:pPr>
      <w:spacing w:line="240" w:lineRule="auto"/>
      <w:contextualSpacing/>
    </w:pPr>
    <w:rPr>
      <w:rFonts w:ascii="Segoe UI" w:eastAsia="Times New Roman" w:hAnsi="Segoe UI" w:cs="Segoe UI"/>
      <w:sz w:val="20"/>
      <w:szCs w:val="20"/>
    </w:rPr>
  </w:style>
  <w:style w:type="character" w:customStyle="1" w:styleId="KommentartekstTegn">
    <w:name w:val="Kommentartekst Tegn"/>
    <w:basedOn w:val="Standardskrifttypeiafsnit"/>
    <w:link w:val="Kommentartekst"/>
    <w:uiPriority w:val="99"/>
    <w:rsid w:val="00E313B2"/>
    <w:rPr>
      <w:rFonts w:ascii="Segoe UI" w:eastAsia="Times New Roman" w:hAnsi="Segoe UI" w:cs="Segoe UI"/>
      <w:sz w:val="20"/>
      <w:szCs w:val="20"/>
    </w:rPr>
  </w:style>
  <w:style w:type="character" w:customStyle="1" w:styleId="ListeafsnitTegn">
    <w:name w:val="Listeafsnit Tegn"/>
    <w:aliases w:val="Normal bullet 2 Tegn,Bullet list Tegn,List Paragraph1 Tegn,Numbered List Tegn,1st level - Bullet List Paragraph Tegn,Lettre d'introduction Tegn,Paragrafo elenco Tegn,List Paragraph11 Tegn,Normal bullet 21 Tegn,List Paragraph111 Tegn"/>
    <w:link w:val="Listeafsnit"/>
    <w:uiPriority w:val="34"/>
    <w:locked/>
    <w:rsid w:val="00E313B2"/>
    <w:rPr>
      <w:rFonts w:ascii="Segoe UI" w:eastAsia="Times New Roman" w:hAnsi="Segoe UI" w:cs="Segoe UI"/>
    </w:rPr>
  </w:style>
  <w:style w:type="paragraph" w:styleId="Korrektur">
    <w:name w:val="Revision"/>
    <w:hidden/>
    <w:uiPriority w:val="99"/>
    <w:semiHidden/>
    <w:rsid w:val="009B05C8"/>
    <w:pPr>
      <w:spacing w:after="0" w:line="240" w:lineRule="auto"/>
    </w:pPr>
  </w:style>
  <w:style w:type="paragraph" w:styleId="Kommentaremne">
    <w:name w:val="annotation subject"/>
    <w:basedOn w:val="Kommentartekst"/>
    <w:next w:val="Kommentartekst"/>
    <w:link w:val="KommentaremneTegn"/>
    <w:uiPriority w:val="99"/>
    <w:semiHidden/>
    <w:unhideWhenUsed/>
    <w:rsid w:val="009B05C8"/>
    <w:pPr>
      <w:contextualSpacing w:val="0"/>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9B05C8"/>
    <w:rPr>
      <w:rFonts w:ascii="Segoe UI" w:eastAsia="Times New Roman" w:hAnsi="Segoe UI" w:cs="Segoe UI"/>
      <w:b/>
      <w:bCs/>
      <w:sz w:val="20"/>
      <w:szCs w:val="20"/>
    </w:rPr>
  </w:style>
  <w:style w:type="character" w:customStyle="1" w:styleId="Overskrift1Tegn">
    <w:name w:val="Overskrift 1 Tegn"/>
    <w:basedOn w:val="Standardskrifttypeiafsnit"/>
    <w:link w:val="Overskrift1"/>
    <w:uiPriority w:val="9"/>
    <w:rsid w:val="00D128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1100">
      <w:bodyDiv w:val="1"/>
      <w:marLeft w:val="0"/>
      <w:marRight w:val="0"/>
      <w:marTop w:val="0"/>
      <w:marBottom w:val="0"/>
      <w:divBdr>
        <w:top w:val="none" w:sz="0" w:space="0" w:color="auto"/>
        <w:left w:val="none" w:sz="0" w:space="0" w:color="auto"/>
        <w:bottom w:val="none" w:sz="0" w:space="0" w:color="auto"/>
        <w:right w:val="none" w:sz="0" w:space="0" w:color="auto"/>
      </w:divBdr>
    </w:div>
    <w:div w:id="1442410647">
      <w:bodyDiv w:val="1"/>
      <w:marLeft w:val="0"/>
      <w:marRight w:val="0"/>
      <w:marTop w:val="0"/>
      <w:marBottom w:val="0"/>
      <w:divBdr>
        <w:top w:val="none" w:sz="0" w:space="0" w:color="auto"/>
        <w:left w:val="none" w:sz="0" w:space="0" w:color="auto"/>
        <w:bottom w:val="none" w:sz="0" w:space="0" w:color="auto"/>
        <w:right w:val="none" w:sz="0" w:space="0" w:color="auto"/>
      </w:divBdr>
    </w:div>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0210-18C5-4D6D-BC32-92AD3905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Tro og love-erklæring</vt:lpstr>
    </vt:vector>
  </TitlesOfParts>
  <Company>Statens It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 og love-erklæring</dc:title>
  <dc:subject/>
  <dc:creator>Kathrine Lehmann</dc:creator>
  <cp:keywords/>
  <dc:description/>
  <cp:lastModifiedBy>Anna Matilda Sandelin</cp:lastModifiedBy>
  <cp:revision>6</cp:revision>
  <dcterms:created xsi:type="dcterms:W3CDTF">2022-03-16T13:37:00Z</dcterms:created>
  <dcterms:modified xsi:type="dcterms:W3CDTF">2022-03-18T14:46:00Z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