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42" w:rsidRPr="00C47CFE" w:rsidRDefault="006D0E42" w:rsidP="00C47CFE">
      <w:pPr>
        <w:pStyle w:val="Overskrift1"/>
        <w:rPr>
          <w:rStyle w:val="Svagfremhvning"/>
          <w:rFonts w:ascii="Arial" w:hAnsi="Arial" w:cs="Arial"/>
          <w:b/>
          <w:i w:val="0"/>
          <w:color w:val="auto"/>
          <w:sz w:val="20"/>
          <w:szCs w:val="18"/>
          <w:lang w:val="en-US"/>
        </w:rPr>
      </w:pPr>
      <w:r w:rsidRPr="00C47CFE">
        <w:rPr>
          <w:rStyle w:val="Svagfremhvning"/>
          <w:rFonts w:ascii="Arial" w:hAnsi="Arial" w:cs="Arial"/>
          <w:b/>
          <w:i w:val="0"/>
          <w:color w:val="auto"/>
          <w:sz w:val="20"/>
          <w:szCs w:val="18"/>
          <w:lang w:val="en-US"/>
        </w:rPr>
        <w:t>PROJECT DESCRIPTION AND BUDGET FORM</w:t>
      </w: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  <w:t>PLANNED PURPOSE</w:t>
      </w:r>
    </w:p>
    <w:p w:rsidR="006D0E42" w:rsidRPr="00C47CFE" w:rsidRDefault="006D0E42" w:rsidP="006D0E42">
      <w:pPr>
        <w:rPr>
          <w:lang w:val="en-US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>Very briefly - describe your goal for the project for which you are applying for a grant.</w:t>
      </w:r>
    </w:p>
    <w:p w:rsidR="006D0E42" w:rsidRPr="00C47CFE" w:rsidRDefault="006D0E42" w:rsidP="00303BC5">
      <w:pPr>
        <w:pStyle w:val="Arial"/>
      </w:pPr>
      <w:r w:rsidRPr="00C47CFE">
        <w:rPr>
          <w:rStyle w:val="Svagfremhvning"/>
          <w:i w:val="0"/>
          <w:color w:val="auto"/>
        </w:rPr>
        <w:t>This can be, for example presentation or exhibition of Danish contemporary art abroad. If you have to report for a possible grant, we will look into whether you have met the goals you state in your application (max. 500 characters):</w:t>
      </w:r>
      <w:r w:rsidRPr="00C47CFE">
        <w:t xml:space="preserve"> </w:t>
      </w:r>
    </w:p>
    <w:p w:rsidR="00B6773D" w:rsidRPr="00C47CFE" w:rsidRDefault="00B6773D">
      <w:pPr>
        <w:rPr>
          <w:lang w:val="en-US"/>
        </w:rPr>
      </w:pPr>
    </w:p>
    <w:p w:rsidR="006D0E42" w:rsidRPr="00C47CFE" w:rsidRDefault="006D0E42" w:rsidP="00C47CFE">
      <w:pPr>
        <w:pStyle w:val="Arialfed"/>
        <w:rPr>
          <w:rStyle w:val="Svagfremhvning"/>
          <w:b w:val="0"/>
          <w:i w:val="0"/>
          <w:color w:val="auto"/>
        </w:rPr>
      </w:pPr>
      <w:r w:rsidRPr="00C47CFE">
        <w:rPr>
          <w:rStyle w:val="Svagfremhvning"/>
          <w:i w:val="0"/>
          <w:color w:val="auto"/>
        </w:rPr>
        <w:t>PROJECT DESCRIPTION</w:t>
      </w: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>Describe the project for which you are applying for a grant (max. 2.500 characters / one page).</w:t>
      </w:r>
    </w:p>
    <w:p w:rsidR="006D0E42" w:rsidRPr="00C47CFE" w:rsidRDefault="006D0E42" w:rsidP="006D0E42">
      <w:pPr>
        <w:pStyle w:val="Overskrift2"/>
        <w:numPr>
          <w:ilvl w:val="0"/>
          <w:numId w:val="1"/>
        </w:num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>Describe the project and the thoughts behind it</w:t>
      </w:r>
    </w:p>
    <w:p w:rsidR="006D0E42" w:rsidRPr="00C47CFE" w:rsidRDefault="006D0E42" w:rsidP="006D0E42">
      <w:pPr>
        <w:pStyle w:val="Overskrift2"/>
        <w:numPr>
          <w:ilvl w:val="0"/>
          <w:numId w:val="1"/>
        </w:num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>Briefly outline the exhibition venue's / organizer's profile and any partners</w:t>
      </w:r>
    </w:p>
    <w:p w:rsidR="006D0E42" w:rsidRPr="00C47CFE" w:rsidRDefault="006D0E42" w:rsidP="006D0E42">
      <w:pPr>
        <w:pStyle w:val="Overskrift2"/>
        <w:numPr>
          <w:ilvl w:val="0"/>
          <w:numId w:val="1"/>
        </w:num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 xml:space="preserve">Explain how the proposed project will contribute to the participating artist's practice and career </w:t>
      </w:r>
    </w:p>
    <w:p w:rsidR="006D0E42" w:rsidRPr="00C47CFE" w:rsidRDefault="006D0E42" w:rsidP="00BD5843">
      <w:pPr>
        <w:pStyle w:val="Arial"/>
        <w:rPr>
          <w:rStyle w:val="Svagfremhvning"/>
          <w:i w:val="0"/>
          <w:color w:val="auto"/>
        </w:rPr>
      </w:pPr>
      <w:r w:rsidRPr="00C47CFE">
        <w:rPr>
          <w:rStyle w:val="Svagfremhvning"/>
          <w:i w:val="0"/>
          <w:color w:val="auto"/>
        </w:rPr>
        <w:t xml:space="preserve">If you apply for presentation </w:t>
      </w:r>
      <w:proofErr w:type="gramStart"/>
      <w:r w:rsidRPr="00C47CFE">
        <w:rPr>
          <w:rStyle w:val="Svagfremhvning"/>
          <w:i w:val="0"/>
          <w:color w:val="auto"/>
        </w:rPr>
        <w:t>costs:</w:t>
      </w:r>
      <w:proofErr w:type="gramEnd"/>
      <w:r w:rsidRPr="00C47CFE">
        <w:rPr>
          <w:rStyle w:val="Svagfremhvning"/>
          <w:i w:val="0"/>
          <w:color w:val="auto"/>
        </w:rPr>
        <w:t xml:space="preserve"> Describe the idea and how it should be realized. Who is the recipient, how will the project be available to the public, etc.</w:t>
      </w:r>
    </w:p>
    <w:p w:rsidR="006D0E42" w:rsidRPr="00C47CFE" w:rsidRDefault="006D0E42" w:rsidP="006D0E42">
      <w:p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</w:p>
    <w:p w:rsidR="006D0E42" w:rsidRDefault="006D0E42" w:rsidP="006D0E42">
      <w:pPr>
        <w:pStyle w:val="Overskrift2"/>
      </w:pPr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</w:rPr>
        <w:t xml:space="preserve">BUDGET </w:t>
      </w:r>
    </w:p>
    <w:p w:rsidR="00BC4A59" w:rsidRDefault="00BC4A59" w:rsidP="00BC4A59"/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BC4A59" w:rsidRPr="00BC4A59" w:rsidTr="00237D8D">
        <w:trPr>
          <w:cantSplit/>
          <w:trHeight w:val="283"/>
          <w:tblHeader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pPr>
              <w:rPr>
                <w:lang w:val="en"/>
              </w:rPr>
            </w:pPr>
            <w:r w:rsidRPr="00BC4A59">
              <w:rPr>
                <w:lang w:val="en"/>
              </w:rPr>
              <w:t>PRODUCTION OF NEW WORKS</w:t>
            </w:r>
          </w:p>
          <w:p w:rsidR="00BC4A59" w:rsidRPr="00BC4A59" w:rsidRDefault="00BC4A59" w:rsidP="00BC4A59">
            <w:pPr>
              <w:rPr>
                <w:lang w:val="en-US"/>
              </w:rPr>
            </w:pPr>
            <w:r w:rsidRPr="00BC4A59">
              <w:rPr>
                <w:lang w:val="en"/>
              </w:rPr>
              <w:t>Only artists can apply for support for work production</w:t>
            </w:r>
          </w:p>
          <w:p w:rsidR="00BC4A59" w:rsidRPr="00BC4A59" w:rsidRDefault="00BC4A59" w:rsidP="00BC4A59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pPr>
              <w:rPr>
                <w:lang w:val="en-US"/>
              </w:rPr>
            </w:pPr>
          </w:p>
        </w:tc>
      </w:tr>
      <w:tr w:rsidR="00BC4A59" w:rsidRPr="00BC4A59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pPr>
              <w:rPr>
                <w:lang w:val="en"/>
              </w:rPr>
            </w:pPr>
            <w:r w:rsidRPr="00BC4A59">
              <w:rPr>
                <w:lang w:val="en"/>
              </w:rPr>
              <w:t>Fee for artist (there is no fixed amount per day)</w:t>
            </w:r>
          </w:p>
          <w:p w:rsidR="00BC4A59" w:rsidRPr="00BC4A59" w:rsidRDefault="00BC4A59" w:rsidP="00BC4A59">
            <w:pPr>
              <w:rPr>
                <w:lang w:val="en-US"/>
              </w:rPr>
            </w:pPr>
            <w:r w:rsidRPr="00BC4A59">
              <w:rPr>
                <w:lang w:val="en"/>
              </w:rPr>
              <w:t>Estimated working time (write days):</w:t>
            </w:r>
          </w:p>
          <w:p w:rsidR="00BC4A59" w:rsidRPr="00BC4A59" w:rsidRDefault="00BC4A59" w:rsidP="00BC4A59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pPr>
              <w:rPr>
                <w:lang w:val="en-US"/>
              </w:rPr>
            </w:pPr>
          </w:p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rPr>
                <w:lang w:val="en"/>
              </w:rPr>
              <w:t>Remuneration of others (specify)</w:t>
            </w:r>
          </w:p>
          <w:p w:rsidR="00BC4A59" w:rsidRPr="00BC4A59" w:rsidRDefault="00BC4A59" w:rsidP="00BC4A59"/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rPr>
                <w:lang w:val="en"/>
              </w:rPr>
              <w:t>Materials (specify)</w:t>
            </w:r>
          </w:p>
          <w:p w:rsidR="00BC4A59" w:rsidRPr="00BC4A59" w:rsidRDefault="00BC4A59" w:rsidP="00BC4A59"/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rPr>
                <w:lang w:val="en"/>
              </w:rPr>
              <w:t>Other expenses (specify)</w:t>
            </w:r>
          </w:p>
          <w:p w:rsidR="00BC4A59" w:rsidRPr="00BC4A59" w:rsidRDefault="00BC4A59" w:rsidP="00BC4A59"/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EC6120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/>
        </w:tc>
      </w:tr>
      <w:tr w:rsidR="00BC4A59" w:rsidRPr="00080B9B" w:rsidTr="00237D8D">
        <w:trPr>
          <w:cantSplit/>
          <w:trHeight w:val="283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 w:rsidRPr="00BC4A59">
              <w:rPr>
                <w:lang w:val="en"/>
              </w:rPr>
              <w:t>Total production costs</w:t>
            </w:r>
          </w:p>
          <w:p w:rsidR="00BC4A59" w:rsidRPr="00BC4A59" w:rsidRDefault="00BC4A59" w:rsidP="00BC4A59"/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C4A59" w:rsidRPr="00BC4A59" w:rsidRDefault="00BC4A59" w:rsidP="00BC4A59">
            <w:r>
              <w:t>DKK</w:t>
            </w:r>
            <w:bookmarkStart w:id="0" w:name="_GoBack"/>
            <w:bookmarkEnd w:id="0"/>
            <w:r w:rsidRPr="00BC4A59">
              <w:t>.</w:t>
            </w:r>
          </w:p>
        </w:tc>
      </w:tr>
    </w:tbl>
    <w:p w:rsidR="00BC4A59" w:rsidRPr="00BC4A59" w:rsidRDefault="00BC4A59" w:rsidP="00BC4A59"/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Exhibition expenses table"/>
      </w:tblPr>
      <w:tblGrid>
        <w:gridCol w:w="7083"/>
        <w:gridCol w:w="2126"/>
      </w:tblGrid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EXHIBITION expenses 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47CFE" w:rsidRPr="00BC4A59" w:rsidTr="00D71AE6">
        <w:trPr>
          <w:trHeight w:val="283"/>
        </w:trPr>
        <w:tc>
          <w:tcPr>
            <w:tcW w:w="9209" w:type="dxa"/>
            <w:gridSpan w:val="2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 xml:space="preserve">Examples of budget headings are e.g. Danish artist/s travel expenses, Danish artist/s accommodation expenses, purchase or rental of technical equipment, exhibition costs, artists’ exhibition fee, insurance of artwork (s), transport of artwork (s), </w:t>
            </w: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…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</w:tr>
    </w:tbl>
    <w:p w:rsidR="006D0E42" w:rsidRPr="00C47CFE" w:rsidRDefault="006D0E42" w:rsidP="006D0E42">
      <w:p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presentation expenses table"/>
      </w:tblPr>
      <w:tblGrid>
        <w:gridCol w:w="7083"/>
        <w:gridCol w:w="2126"/>
      </w:tblGrid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PRESENTATION</w:t>
            </w: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  <w:lang w:val="en-US"/>
              </w:rPr>
              <w:t xml:space="preserve">expenses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47CFE" w:rsidRPr="00BC4A59" w:rsidTr="00D71AE6">
        <w:trPr>
          <w:trHeight w:val="283"/>
        </w:trPr>
        <w:tc>
          <w:tcPr>
            <w:tcW w:w="9209" w:type="dxa"/>
            <w:gridSpan w:val="2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Examples of budget headings are e.g. print, layout, author fee, or similar.</w:t>
            </w: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283"/>
        </w:trPr>
        <w:tc>
          <w:tcPr>
            <w:tcW w:w="7083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</w:tr>
    </w:tbl>
    <w:p w:rsidR="006D0E42" w:rsidRPr="00C47CFE" w:rsidRDefault="006D0E42" w:rsidP="006D0E42">
      <w:p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  <w:t>TOTAL EXPENDITURE</w:t>
      </w: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  <w:t>What is the total expense for the part of your project you are seeking support for above?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6D0E42" w:rsidRPr="00C47CFE" w:rsidTr="00D71AE6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Total </w:t>
            </w:r>
            <w:proofErr w:type="spellStart"/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expense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DKK</w:t>
            </w:r>
          </w:p>
        </w:tc>
      </w:tr>
    </w:tbl>
    <w:p w:rsidR="006D0E42" w:rsidRPr="00C47CFE" w:rsidRDefault="006D0E42" w:rsidP="006D0E42">
      <w:pPr>
        <w:rPr>
          <w:rStyle w:val="Svagfremhvning"/>
          <w:rFonts w:ascii="Arial" w:hAnsi="Arial" w:cs="Arial"/>
          <w:i w:val="0"/>
          <w:color w:val="auto"/>
          <w:sz w:val="18"/>
          <w:szCs w:val="18"/>
          <w:lang w:val="en-US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</w:rPr>
      </w:pP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</w:pPr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  <w:t xml:space="preserve">HOW </w:t>
      </w:r>
      <w:proofErr w:type="gramStart"/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  <w:t>IS YOUR TOTAL EXPENDITURE FINANCED</w:t>
      </w:r>
      <w:proofErr w:type="gramEnd"/>
      <w:r w:rsidRPr="00C47CFE">
        <w:rPr>
          <w:rStyle w:val="Svagfremhvning"/>
          <w:rFonts w:ascii="Arial" w:hAnsi="Arial" w:cs="Arial"/>
          <w:b/>
          <w:i w:val="0"/>
          <w:color w:val="auto"/>
          <w:sz w:val="18"/>
          <w:szCs w:val="18"/>
          <w:lang w:val="en-US"/>
        </w:rPr>
        <w:t>?</w:t>
      </w:r>
    </w:p>
    <w:p w:rsidR="006D0E42" w:rsidRPr="00C47CFE" w:rsidRDefault="006D0E42" w:rsidP="006D0E42">
      <w:pPr>
        <w:pStyle w:val="Overskrift2"/>
        <w:rPr>
          <w:rStyle w:val="Svagfremhvning"/>
          <w:rFonts w:ascii="Arial" w:hAnsi="Arial" w:cs="Arial"/>
          <w:i w:val="0"/>
          <w:color w:val="auto"/>
          <w:sz w:val="18"/>
          <w:szCs w:val="18"/>
        </w:rPr>
      </w:pPr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 xml:space="preserve">The </w:t>
      </w:r>
      <w:proofErr w:type="spellStart"/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>Committee</w:t>
      </w:r>
      <w:proofErr w:type="spellEnd"/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 xml:space="preserve"> </w:t>
      </w:r>
      <w:proofErr w:type="spellStart"/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>welcomes</w:t>
      </w:r>
      <w:proofErr w:type="spellEnd"/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 xml:space="preserve"> </w:t>
      </w:r>
      <w:proofErr w:type="spellStart"/>
      <w:r w:rsidRPr="00C47CFE">
        <w:rPr>
          <w:rStyle w:val="Svagfremhvning"/>
          <w:rFonts w:ascii="Arial" w:hAnsi="Arial" w:cs="Arial"/>
          <w:i w:val="0"/>
          <w:color w:val="auto"/>
          <w:sz w:val="18"/>
          <w:szCs w:val="18"/>
        </w:rPr>
        <w:t>co-financing</w:t>
      </w:r>
      <w:proofErr w:type="spellEnd"/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Full budget table"/>
      </w:tblPr>
      <w:tblGrid>
        <w:gridCol w:w="5220"/>
        <w:gridCol w:w="1980"/>
        <w:gridCol w:w="1975"/>
      </w:tblGrid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Full budget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Applied</w:t>
            </w: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Already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financed</w:t>
            </w:r>
            <w:proofErr w:type="spellEnd"/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Danish Arts Foundation, this application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Other grants from the Danish Arts Foundation</w:t>
            </w:r>
          </w:p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Enter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pool 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BC4A59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Other public subsidies</w:t>
            </w:r>
          </w:p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 xml:space="preserve">Enter names 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47CFE" w:rsidRPr="00BC4A59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Grants from foundations</w:t>
            </w:r>
          </w:p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 xml:space="preserve">Enter names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47CFE" w:rsidRPr="00BC4A59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>Grants from sponsors</w:t>
            </w:r>
          </w:p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  <w:t xml:space="preserve">Enter names   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Applicant's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own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Other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grants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specify</w:t>
            </w:r>
            <w:proofErr w:type="spellEnd"/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)</w:t>
            </w:r>
          </w:p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C47CFE" w:rsidRPr="00C47CFE" w:rsidTr="00D71AE6">
        <w:trPr>
          <w:trHeight w:val="340"/>
        </w:trPr>
        <w:tc>
          <w:tcPr>
            <w:tcW w:w="52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</w:p>
        </w:tc>
      </w:tr>
      <w:tr w:rsidR="006D0E42" w:rsidRPr="00C47CFE" w:rsidTr="00D71AE6">
        <w:trPr>
          <w:trHeight w:val="340"/>
        </w:trPr>
        <w:tc>
          <w:tcPr>
            <w:tcW w:w="52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  <w:tc>
          <w:tcPr>
            <w:tcW w:w="197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6D0E42" w:rsidRPr="00C47CFE" w:rsidRDefault="006D0E42" w:rsidP="00D71AE6">
            <w:pPr>
              <w:pStyle w:val="Overskrift2"/>
              <w:jc w:val="right"/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C47CFE">
              <w:rPr>
                <w:rStyle w:val="Svagfremhvning"/>
                <w:rFonts w:ascii="Arial" w:hAnsi="Arial" w:cs="Arial"/>
                <w:i w:val="0"/>
                <w:color w:val="auto"/>
                <w:sz w:val="18"/>
                <w:szCs w:val="18"/>
              </w:rPr>
              <w:t>DKK</w:t>
            </w:r>
          </w:p>
        </w:tc>
      </w:tr>
    </w:tbl>
    <w:p w:rsidR="006D0E42" w:rsidRPr="00C47CFE" w:rsidRDefault="006D0E42" w:rsidP="006D0E42">
      <w:pPr>
        <w:rPr>
          <w:lang w:val="en-US"/>
        </w:rPr>
      </w:pPr>
    </w:p>
    <w:sectPr w:rsidR="006D0E42" w:rsidRPr="00C47C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D24B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E6BA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244B8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78CC0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A85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BA0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2CBC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CD8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CCF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2AF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53745"/>
    <w:multiLevelType w:val="hybridMultilevel"/>
    <w:tmpl w:val="44028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MRdpb5RTq2AEQ7DpSAMzXox05orW6uYQHgGr6grpbr1rxWRwFcxpueR7f0UAWk4kpFH1Dlx8LBzgoWcdM/+Zw==" w:salt="TlqWhe4/cbxGa0Ha9KtSA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2"/>
    <w:rsid w:val="000560E7"/>
    <w:rsid w:val="00303BC5"/>
    <w:rsid w:val="004C1F60"/>
    <w:rsid w:val="006D0E42"/>
    <w:rsid w:val="00A616DE"/>
    <w:rsid w:val="00B6773D"/>
    <w:rsid w:val="00BC4A59"/>
    <w:rsid w:val="00BD5843"/>
    <w:rsid w:val="00C47CFE"/>
    <w:rsid w:val="00E96180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CCA"/>
  <w15:chartTrackingRefBased/>
  <w15:docId w15:val="{CBB31AC6-5821-4824-9E1F-6608343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C47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6D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C4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C47C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C47C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C47C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C47C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C47C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C47C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D0E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styleId="Svagfremhvning">
    <w:name w:val="Subtle Emphasis"/>
    <w:basedOn w:val="Standardskrifttypeiafsnit"/>
    <w:uiPriority w:val="19"/>
    <w:qFormat/>
    <w:locked/>
    <w:rsid w:val="006D0E42"/>
    <w:rPr>
      <w:i/>
      <w:iCs/>
      <w:color w:val="404040" w:themeColor="text1" w:themeTint="BF"/>
    </w:rPr>
  </w:style>
  <w:style w:type="paragraph" w:styleId="Afsenderadresse">
    <w:name w:val="envelope return"/>
    <w:basedOn w:val="Normal"/>
    <w:uiPriority w:val="99"/>
    <w:semiHidden/>
    <w:unhideWhenUsed/>
    <w:locked/>
    <w:rsid w:val="00C47CFE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locked/>
    <w:rsid w:val="00C47CF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7CFE"/>
    <w:rPr>
      <w:rFonts w:ascii="Consolas" w:eastAsia="Times New Roman" w:hAnsi="Consolas" w:cs="Times New Roman"/>
      <w:sz w:val="21"/>
      <w:szCs w:val="21"/>
      <w:lang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locked/>
    <w:rsid w:val="00C47CFE"/>
  </w:style>
  <w:style w:type="paragraph" w:styleId="Billedtekst">
    <w:name w:val="caption"/>
    <w:basedOn w:val="Normal"/>
    <w:next w:val="Normal"/>
    <w:uiPriority w:val="35"/>
    <w:semiHidden/>
    <w:unhideWhenUsed/>
    <w:qFormat/>
    <w:locked/>
    <w:rsid w:val="00C47CFE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locked/>
    <w:rsid w:val="00C47CF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locked/>
    <w:rsid w:val="00C47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47CFE"/>
    <w:rPr>
      <w:rFonts w:asciiTheme="majorHAnsi" w:eastAsiaTheme="majorEastAsia" w:hAnsiTheme="majorHAnsi" w:cstheme="majorBidi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locked/>
    <w:rsid w:val="00C47CF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locked/>
    <w:rsid w:val="00C47CF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locked/>
    <w:rsid w:val="00C47CF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locked/>
    <w:rsid w:val="00C47CF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locked/>
    <w:rsid w:val="00C47CF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locked/>
    <w:rsid w:val="00C47C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47CFE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locked/>
    <w:rsid w:val="00C47CF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locked/>
    <w:rsid w:val="00C47CF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47CFE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29"/>
    <w:qFormat/>
    <w:locked/>
    <w:rsid w:val="00C47C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47CF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locked/>
    <w:rsid w:val="00C47CF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locked/>
    <w:rsid w:val="00C47CF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locked/>
    <w:rsid w:val="00C47CFE"/>
  </w:style>
  <w:style w:type="character" w:customStyle="1" w:styleId="DatoTegn">
    <w:name w:val="Dato Tegn"/>
    <w:basedOn w:val="Standardskrifttypeiafsnit"/>
    <w:link w:val="Dato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locked/>
    <w:rsid w:val="00C47CFE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7CFE"/>
    <w:rPr>
      <w:rFonts w:ascii="Segoe UI" w:eastAsia="Times New Roman" w:hAnsi="Segoe UI" w:cs="Segoe UI"/>
      <w:sz w:val="16"/>
      <w:szCs w:val="16"/>
      <w:lang w:eastAsia="da-DK"/>
    </w:rPr>
  </w:style>
  <w:style w:type="table" w:styleId="Farvetgitter">
    <w:name w:val="Colorful Grid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C47CF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7CF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locked/>
    <w:rsid w:val="00C47CF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47CFE"/>
    <w:rPr>
      <w:rFonts w:ascii="Consolas" w:eastAsia="Times New Roman" w:hAnsi="Consolas" w:cs="Times New Roman"/>
      <w:sz w:val="20"/>
      <w:szCs w:val="20"/>
      <w:lang w:eastAsia="da-DK"/>
    </w:rPr>
  </w:style>
  <w:style w:type="table" w:styleId="Gittertabel1-lys">
    <w:name w:val="Grid Table 1 Light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locked/>
    <w:rsid w:val="00C47CF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locked/>
    <w:rsid w:val="00C47C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locked/>
    <w:rsid w:val="00C47C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locked/>
    <w:rsid w:val="00C47C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locked/>
    <w:rsid w:val="00C47C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locked/>
    <w:rsid w:val="00C47C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locked/>
    <w:rsid w:val="00C47CF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locked/>
    <w:rsid w:val="00C47C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locked/>
    <w:rsid w:val="00C47C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locked/>
    <w:rsid w:val="00C47C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locked/>
    <w:rsid w:val="00C47C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locked/>
    <w:rsid w:val="00C47C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locked/>
    <w:rsid w:val="00C47CF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47CFE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locked/>
    <w:rsid w:val="00C47CF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locked/>
    <w:rsid w:val="00C47CF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locked/>
    <w:rsid w:val="00C47CF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locked/>
    <w:rsid w:val="00C47CF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locked/>
    <w:rsid w:val="00C47CF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locked/>
    <w:rsid w:val="00C47CF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locked/>
    <w:rsid w:val="00C47CF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locked/>
    <w:rsid w:val="00C47CF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locked/>
    <w:rsid w:val="00C47CF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locked/>
    <w:rsid w:val="00C47CF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locked/>
    <w:rsid w:val="00C47C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locked/>
    <w:rsid w:val="00C47CF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locked/>
    <w:rsid w:val="00C47CF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locked/>
    <w:rsid w:val="00C47CF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locked/>
    <w:rsid w:val="00C47CF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locked/>
    <w:rsid w:val="00C47CF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locked/>
    <w:rsid w:val="00C47CF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locked/>
    <w:rsid w:val="00C47CF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locked/>
    <w:rsid w:val="00C47CFE"/>
    <w:pPr>
      <w:spacing w:after="100"/>
      <w:ind w:left="1920"/>
    </w:pPr>
  </w:style>
  <w:style w:type="paragraph" w:styleId="Ingenafstand">
    <w:name w:val="No Spacing"/>
    <w:uiPriority w:val="1"/>
    <w:qFormat/>
    <w:locked/>
    <w:rsid w:val="00C4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locked/>
    <w:rsid w:val="00C47C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7CF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locked/>
    <w:rsid w:val="00C47C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7CF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locked/>
    <w:rsid w:val="00C47C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C47C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C47C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C47C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C47CFE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locked/>
    <w:rsid w:val="00C47CFE"/>
  </w:style>
  <w:style w:type="paragraph" w:styleId="Listeafsnit">
    <w:name w:val="List Paragraph"/>
    <w:basedOn w:val="Normal"/>
    <w:uiPriority w:val="34"/>
    <w:qFormat/>
    <w:locked/>
    <w:rsid w:val="00C47CFE"/>
    <w:pPr>
      <w:ind w:left="720"/>
      <w:contextualSpacing/>
    </w:pPr>
  </w:style>
  <w:style w:type="table" w:styleId="Listetabel1-lys">
    <w:name w:val="List Table 1 Light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locked/>
    <w:rsid w:val="00C47CF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locked/>
    <w:rsid w:val="00C47C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locked/>
    <w:rsid w:val="00C47C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locked/>
    <w:rsid w:val="00C47C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locked/>
    <w:rsid w:val="00C47C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locked/>
    <w:rsid w:val="00C47C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locked/>
    <w:rsid w:val="00C47CF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locked/>
    <w:rsid w:val="00C47C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locked/>
    <w:rsid w:val="00C47C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locked/>
    <w:rsid w:val="00C47C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locked/>
    <w:rsid w:val="00C47C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locked/>
    <w:rsid w:val="00C47C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locked/>
    <w:rsid w:val="00C47C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locked/>
    <w:rsid w:val="00C47CFE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krotekst">
    <w:name w:val="macro"/>
    <w:link w:val="MakrotekstTegn"/>
    <w:uiPriority w:val="99"/>
    <w:semiHidden/>
    <w:unhideWhenUsed/>
    <w:locked/>
    <w:rsid w:val="00C47C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47CFE"/>
    <w:rPr>
      <w:rFonts w:ascii="Consolas" w:eastAsia="Times New Roman" w:hAnsi="Consola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C47CF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7CFE"/>
    <w:rPr>
      <w:rFonts w:ascii="Segoe UI" w:eastAsia="Times New Roman" w:hAnsi="Segoe UI" w:cs="Segoe UI"/>
      <w:sz w:val="18"/>
      <w:szCs w:val="18"/>
      <w:lang w:eastAsia="da-DK"/>
    </w:rPr>
  </w:style>
  <w:style w:type="table" w:styleId="Mediumgitter1">
    <w:name w:val="Medium Grid 1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locked/>
    <w:rsid w:val="00C47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locked/>
    <w:rsid w:val="00C4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locked/>
    <w:rsid w:val="00C47C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locked/>
    <w:rsid w:val="00C47C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C47CFE"/>
  </w:style>
  <w:style w:type="paragraph" w:styleId="Normalindrykning">
    <w:name w:val="Normal Indent"/>
    <w:basedOn w:val="Normal"/>
    <w:uiPriority w:val="99"/>
    <w:semiHidden/>
    <w:unhideWhenUsed/>
    <w:locked/>
    <w:rsid w:val="00C47CF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locked/>
    <w:rsid w:val="00C47CF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forts">
    <w:name w:val="List Continue"/>
    <w:basedOn w:val="Normal"/>
    <w:uiPriority w:val="99"/>
    <w:semiHidden/>
    <w:unhideWhenUsed/>
    <w:locked/>
    <w:rsid w:val="00C47CF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locked/>
    <w:rsid w:val="00C47CF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locked/>
    <w:rsid w:val="00C47CF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locked/>
    <w:rsid w:val="00C47CF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locked/>
    <w:rsid w:val="00C47CF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locked/>
    <w:rsid w:val="00C47CF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locked/>
    <w:rsid w:val="00C47CF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locked/>
    <w:rsid w:val="00C47CF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locked/>
    <w:rsid w:val="00C47CF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locked/>
    <w:rsid w:val="00C47CF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locked/>
    <w:rsid w:val="00C47CF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locked/>
    <w:rsid w:val="00C47CF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locked/>
    <w:rsid w:val="00C47CF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locked/>
    <w:rsid w:val="00C47CF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locked/>
    <w:rsid w:val="00C47CFE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47C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locked/>
    <w:rsid w:val="00C47CFE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7C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7CF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7C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7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7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locked/>
    <w:rsid w:val="00C47C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locked/>
    <w:rsid w:val="00C47C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locked/>
    <w:rsid w:val="00C47CF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locked/>
    <w:rsid w:val="00C47CF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7CF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locked/>
    <w:rsid w:val="00C47CF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locked/>
    <w:rsid w:val="00C47C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7CF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a-DK"/>
    </w:rPr>
  </w:style>
  <w:style w:type="table" w:styleId="Tabel-3D-effekter1">
    <w:name w:val="Table 3D effects 1"/>
    <w:basedOn w:val="Tabel-Normal"/>
    <w:uiPriority w:val="99"/>
    <w:semiHidden/>
    <w:unhideWhenUsed/>
    <w:locked/>
    <w:rsid w:val="00C47C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locked/>
    <w:rsid w:val="00C47C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locked/>
    <w:rsid w:val="00C47C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locked/>
    <w:rsid w:val="00C4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locked/>
    <w:rsid w:val="00C47C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locked/>
    <w:rsid w:val="00C47C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locked/>
    <w:rsid w:val="00C47C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locked/>
    <w:rsid w:val="00C47C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locked/>
    <w:rsid w:val="00C47C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locked/>
    <w:rsid w:val="00C47C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locked/>
    <w:rsid w:val="00C4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locked/>
    <w:rsid w:val="00C47C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locked/>
    <w:rsid w:val="00C47C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locked/>
    <w:rsid w:val="00C47C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locked/>
    <w:rsid w:val="00C47C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locked/>
    <w:rsid w:val="00C4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7CF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locked/>
    <w:rsid w:val="00C47CF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47CF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C47C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7CFE"/>
    <w:rPr>
      <w:rFonts w:eastAsiaTheme="minorEastAsia"/>
      <w:color w:val="5A5A5A" w:themeColor="text1" w:themeTint="A5"/>
      <w:spacing w:val="15"/>
      <w:lang w:eastAsia="da-DK"/>
    </w:rPr>
  </w:style>
  <w:style w:type="paragraph" w:customStyle="1" w:styleId="Arialfed">
    <w:name w:val="Arial fed"/>
    <w:basedOn w:val="Overskrift2"/>
    <w:link w:val="ArialfedTegn"/>
    <w:qFormat/>
    <w:rsid w:val="00C47CFE"/>
    <w:rPr>
      <w:rFonts w:ascii="Arial" w:hAnsi="Arial" w:cs="Arial"/>
      <w:b/>
      <w:color w:val="auto"/>
      <w:sz w:val="18"/>
      <w:szCs w:val="18"/>
      <w:lang w:val="en-US"/>
    </w:rPr>
  </w:style>
  <w:style w:type="paragraph" w:customStyle="1" w:styleId="Arial">
    <w:name w:val="Arial"/>
    <w:basedOn w:val="Overskrift2"/>
    <w:link w:val="ArialTegn"/>
    <w:qFormat/>
    <w:rsid w:val="00303BC5"/>
    <w:rPr>
      <w:rFonts w:ascii="Arial" w:hAnsi="Arial" w:cs="Arial"/>
      <w:color w:val="auto"/>
      <w:sz w:val="18"/>
      <w:szCs w:val="18"/>
      <w:lang w:val="en-US"/>
    </w:rPr>
  </w:style>
  <w:style w:type="character" w:customStyle="1" w:styleId="ArialfedTegn">
    <w:name w:val="Arial fed Tegn"/>
    <w:basedOn w:val="Overskrift2Tegn"/>
    <w:link w:val="Arialfed"/>
    <w:rsid w:val="00C47CFE"/>
    <w:rPr>
      <w:rFonts w:ascii="Arial" w:eastAsiaTheme="majorEastAsia" w:hAnsi="Arial" w:cs="Arial"/>
      <w:b/>
      <w:color w:val="2E74B5" w:themeColor="accent1" w:themeShade="BF"/>
      <w:sz w:val="18"/>
      <w:szCs w:val="18"/>
      <w:lang w:val="en-US" w:eastAsia="da-DK"/>
    </w:rPr>
  </w:style>
  <w:style w:type="character" w:customStyle="1" w:styleId="ArialTegn">
    <w:name w:val="Arial Tegn"/>
    <w:basedOn w:val="Overskrift2Tegn"/>
    <w:link w:val="Arial"/>
    <w:rsid w:val="00303BC5"/>
    <w:rPr>
      <w:rFonts w:ascii="Arial" w:eastAsiaTheme="majorEastAsia" w:hAnsi="Arial" w:cs="Arial"/>
      <w:color w:val="2E74B5" w:themeColor="accent1" w:themeShade="BF"/>
      <w:sz w:val="18"/>
      <w:szCs w:val="18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1894</Characters>
  <Application>Microsoft Office Word</Application>
  <DocSecurity>0</DocSecurity>
  <Lines>157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description and budget form</vt:lpstr>
    </vt:vector>
  </TitlesOfParts>
  <Company>Statens It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and budget form</dc:title>
  <dc:subject/>
  <dc:creator>Rikke Bjørnbøl</dc:creator>
  <cp:keywords/>
  <dc:description/>
  <cp:lastModifiedBy>Rikke Bjørnbøl</cp:lastModifiedBy>
  <cp:revision>2</cp:revision>
  <dcterms:created xsi:type="dcterms:W3CDTF">2023-12-18T12:49:00Z</dcterms:created>
  <dcterms:modified xsi:type="dcterms:W3CDTF">2023-12-18T12:49:00Z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