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E2" w:rsidRDefault="00E342D6" w:rsidP="00374271">
      <w:r>
        <w:t>Obligatorisk b</w:t>
      </w:r>
      <w:r w:rsidR="007A0483" w:rsidRPr="00272003">
        <w:t>ilag til ansøgningsskema for '</w:t>
      </w:r>
      <w:r>
        <w:t>Viden, dialog og debat</w:t>
      </w:r>
      <w:r w:rsidR="007A0483" w:rsidRPr="00272003">
        <w:t>'</w:t>
      </w:r>
    </w:p>
    <w:p w:rsidR="007A0483" w:rsidRPr="00A424E2" w:rsidRDefault="001B5F9C" w:rsidP="00A424E2">
      <w:pPr>
        <w:pStyle w:val="bodytext"/>
      </w:pPr>
      <w:r>
        <w:rPr>
          <w:u w:val="single"/>
        </w:rPr>
        <w:t>Dette bilag består af 3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967A14">
        <w:rPr>
          <w:b/>
        </w:rPr>
        <w:t xml:space="preserve">/det der </w:t>
      </w:r>
      <w:r w:rsidR="00397E7E" w:rsidRPr="00272003">
        <w:rPr>
          <w:b/>
        </w:rPr>
        <w:t>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</w:t>
      </w:r>
      <w:r w:rsidR="001973D1">
        <w:rPr>
          <w:b/>
        </w:rPr>
        <w:t>n</w:t>
      </w:r>
      <w:r w:rsidRPr="00272003">
        <w:rPr>
          <w:b/>
        </w:rPr>
        <w:t>siering</w:t>
      </w:r>
    </w:p>
    <w:p w:rsidR="007A0483" w:rsidRDefault="007A0483" w:rsidP="007A0483">
      <w:pPr>
        <w:rPr>
          <w:sz w:val="20"/>
        </w:rPr>
      </w:pPr>
    </w:p>
    <w:p w:rsidR="00967A14" w:rsidRPr="00272003" w:rsidRDefault="00967A14" w:rsidP="007A0483">
      <w:pPr>
        <w:rPr>
          <w:sz w:val="20"/>
        </w:rPr>
      </w:pPr>
    </w:p>
    <w:p w:rsidR="007A0483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967A14">
        <w:rPr>
          <w:b/>
        </w:rPr>
        <w:t xml:space="preserve">Projektbeskrivelse </w:t>
      </w:r>
    </w:p>
    <w:p w:rsidR="00B33753" w:rsidRPr="00A424E2" w:rsidRDefault="00B33753" w:rsidP="00A424E2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558"/>
      </w:tblGrid>
      <w:tr w:rsidR="007A0483" w:rsidRPr="00272003" w:rsidTr="00AD2350">
        <w:trPr>
          <w:trHeight w:val="559"/>
        </w:trPr>
        <w:tc>
          <w:tcPr>
            <w:tcW w:w="9606" w:type="dxa"/>
            <w:gridSpan w:val="2"/>
            <w:shd w:val="clear" w:color="auto" w:fill="auto"/>
          </w:tcPr>
          <w:p w:rsidR="00B33753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 xml:space="preserve">Titel på </w:t>
            </w:r>
            <w:r w:rsidR="001B5F9C" w:rsidRPr="001B5F9C">
              <w:rPr>
                <w:szCs w:val="18"/>
              </w:rPr>
              <w:t xml:space="preserve">Viden, dialog og debat </w:t>
            </w:r>
            <w:r w:rsidRPr="001B5F9C">
              <w:rPr>
                <w:szCs w:val="18"/>
              </w:rPr>
              <w:t>projekt:</w:t>
            </w:r>
            <w:r w:rsidR="001B5F9C">
              <w:rPr>
                <w:szCs w:val="18"/>
              </w:rPr>
              <w:t xml:space="preserve"> </w:t>
            </w:r>
          </w:p>
          <w:p w:rsidR="007A0483" w:rsidRPr="001B5F9C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>(samme som i ansøgningsskema)</w:t>
            </w:r>
          </w:p>
        </w:tc>
      </w:tr>
      <w:tr w:rsidR="007A0483" w:rsidRPr="00272003" w:rsidTr="00AD2350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 xml:space="preserve">Ansøger: </w:t>
            </w:r>
          </w:p>
          <w:p w:rsidR="007A0483" w:rsidRPr="001B5F9C" w:rsidRDefault="007A0483" w:rsidP="001B5F9C">
            <w:pPr>
              <w:jc w:val="both"/>
              <w:rPr>
                <w:szCs w:val="18"/>
              </w:rPr>
            </w:pPr>
            <w:r w:rsidRPr="001B5F9C">
              <w:rPr>
                <w:szCs w:val="18"/>
              </w:rPr>
              <w:t>(an</w:t>
            </w:r>
            <w:r w:rsidR="001B5F9C" w:rsidRPr="001B5F9C">
              <w:rPr>
                <w:szCs w:val="18"/>
              </w:rPr>
              <w:t>giv navn, adresse og evt. www)</w:t>
            </w:r>
          </w:p>
        </w:tc>
        <w:tc>
          <w:tcPr>
            <w:tcW w:w="5677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Projekt</w:t>
            </w:r>
            <w:r w:rsidR="007A0483" w:rsidRPr="001B5F9C">
              <w:rPr>
                <w:szCs w:val="18"/>
              </w:rPr>
              <w:t>periode:</w:t>
            </w:r>
          </w:p>
          <w:p w:rsidR="007A0483" w:rsidRPr="001B5F9C" w:rsidRDefault="007A0483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(angiv start- og slutdato)</w:t>
            </w:r>
          </w:p>
        </w:tc>
      </w:tr>
      <w:tr w:rsidR="007A0483" w:rsidRPr="00272003" w:rsidTr="00AD2350">
        <w:trPr>
          <w:trHeight w:val="9625"/>
        </w:trPr>
        <w:tc>
          <w:tcPr>
            <w:tcW w:w="9606" w:type="dxa"/>
            <w:gridSpan w:val="2"/>
            <w:shd w:val="clear" w:color="auto" w:fill="auto"/>
          </w:tcPr>
          <w:p w:rsidR="00B33753" w:rsidRDefault="00F2017D" w:rsidP="00B33753">
            <w:pPr>
              <w:spacing w:before="100" w:beforeAutospacing="1" w:after="100" w:afterAutospacing="1"/>
            </w:pPr>
            <w:r w:rsidRPr="001B5F9C">
              <w:t xml:space="preserve">Beskriv </w:t>
            </w:r>
            <w:r w:rsidR="003E4E1C" w:rsidRPr="001B5F9C">
              <w:t>det</w:t>
            </w:r>
            <w:r w:rsidR="00905AC6" w:rsidRPr="001B5F9C">
              <w:t xml:space="preserve"> planlagte </w:t>
            </w:r>
            <w:r w:rsidR="00A83872" w:rsidRPr="001B5F9C">
              <w:t>m</w:t>
            </w:r>
            <w:r w:rsidR="004229E2" w:rsidRPr="001B5F9C">
              <w:t>ål/aktivitet</w:t>
            </w:r>
            <w:r w:rsidR="00B33753">
              <w:t xml:space="preserve">, </w:t>
            </w:r>
            <w:proofErr w:type="spellStart"/>
            <w:r w:rsidR="00B33753">
              <w:t>maks</w:t>
            </w:r>
            <w:proofErr w:type="spellEnd"/>
            <w:r w:rsidR="00B33753">
              <w:t xml:space="preserve"> 500 tegn</w:t>
            </w:r>
            <w:r w:rsidR="004229E2" w:rsidRPr="001B5F9C">
              <w:t>:</w:t>
            </w:r>
            <w:r w:rsidR="00B33753">
              <w:t xml:space="preserve"> </w:t>
            </w:r>
          </w:p>
          <w:p w:rsidR="00B33753" w:rsidRDefault="00B33753" w:rsidP="00B33753">
            <w:pPr>
              <w:spacing w:before="100" w:beforeAutospacing="1" w:after="100" w:afterAutospacing="1"/>
            </w:pPr>
            <w:r>
              <w:t>(</w:t>
            </w:r>
            <w:r w:rsidR="004229E2" w:rsidRPr="001B5F9C">
              <w:t xml:space="preserve">Eksempler på mål/aktiviteter: Udvikling og </w:t>
            </w:r>
            <w:r w:rsidR="001973D1">
              <w:t xml:space="preserve">gennemførelse af projekter, som </w:t>
            </w:r>
            <w:r w:rsidR="004229E2" w:rsidRPr="001B5F9C">
              <w:t>producerer og formidler viden, dialog og de</w:t>
            </w:r>
            <w:r>
              <w:t>bat indenfor billedkunstområdet)</w:t>
            </w:r>
          </w:p>
          <w:p w:rsidR="00B33753" w:rsidRDefault="00B33753" w:rsidP="00B33753">
            <w:pPr>
              <w:spacing w:before="100" w:beforeAutospacing="1" w:after="100" w:afterAutospacing="1"/>
            </w:pPr>
          </w:p>
          <w:p w:rsidR="0034071F" w:rsidRPr="001B5F9C" w:rsidRDefault="004229E2" w:rsidP="00B33753">
            <w:pPr>
              <w:spacing w:before="100" w:beforeAutospacing="1" w:after="100" w:afterAutospacing="1"/>
            </w:pPr>
            <w:r w:rsidRPr="001B5F9C">
              <w:t>  </w:t>
            </w:r>
          </w:p>
          <w:p w:rsidR="004229E2" w:rsidRPr="001B5F9C" w:rsidRDefault="004229E2" w:rsidP="00A83872">
            <w:pPr>
              <w:pBdr>
                <w:bottom w:val="single" w:sz="6" w:space="1" w:color="auto"/>
              </w:pBdr>
              <w:spacing w:before="100" w:beforeAutospacing="1" w:after="100" w:afterAutospacing="1"/>
            </w:pPr>
          </w:p>
          <w:p w:rsidR="002B0D94" w:rsidRDefault="002B0D94" w:rsidP="002B0D94">
            <w:pPr>
              <w:rPr>
                <w:szCs w:val="18"/>
              </w:rPr>
            </w:pPr>
            <w:r w:rsidRPr="001B5F9C">
              <w:rPr>
                <w:szCs w:val="18"/>
              </w:rPr>
              <w:t>Beskrive</w:t>
            </w:r>
            <w:r w:rsidR="006E196B" w:rsidRPr="001B5F9C">
              <w:rPr>
                <w:szCs w:val="18"/>
              </w:rPr>
              <w:t>lse af det ansøgte projekt</w:t>
            </w:r>
            <w:r w:rsidR="00B33753">
              <w:rPr>
                <w:szCs w:val="18"/>
              </w:rPr>
              <w:t xml:space="preserve">, </w:t>
            </w:r>
            <w:proofErr w:type="spellStart"/>
            <w:r w:rsidR="006E196B" w:rsidRPr="001B5F9C">
              <w:rPr>
                <w:szCs w:val="18"/>
              </w:rPr>
              <w:t>maks</w:t>
            </w:r>
            <w:proofErr w:type="spellEnd"/>
            <w:r w:rsidR="00B33753">
              <w:rPr>
                <w:szCs w:val="18"/>
              </w:rPr>
              <w:t xml:space="preserve"> 4.000 tegn</w:t>
            </w:r>
            <w:r w:rsidRPr="001B5F9C">
              <w:rPr>
                <w:szCs w:val="18"/>
              </w:rPr>
              <w:t>:</w:t>
            </w:r>
          </w:p>
          <w:p w:rsidR="00B33753" w:rsidRPr="001B5F9C" w:rsidRDefault="00B33753" w:rsidP="002B0D94">
            <w:pPr>
              <w:rPr>
                <w:szCs w:val="18"/>
              </w:rPr>
            </w:pPr>
          </w:p>
          <w:p w:rsidR="004229E2" w:rsidRPr="001B5F9C" w:rsidRDefault="00B33753" w:rsidP="00B3375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="00210331" w:rsidRPr="001B5F9C">
              <w:rPr>
                <w:szCs w:val="16"/>
              </w:rPr>
              <w:t>Beskriv projektet og tankerne bag det</w:t>
            </w:r>
            <w:r w:rsidR="00967A14" w:rsidRPr="001B5F9C">
              <w:rPr>
                <w:szCs w:val="16"/>
              </w:rPr>
              <w:t xml:space="preserve">. </w:t>
            </w:r>
            <w:r w:rsidR="00210331" w:rsidRPr="001B5F9C">
              <w:rPr>
                <w:szCs w:val="16"/>
              </w:rPr>
              <w:t xml:space="preserve">Fortæl </w:t>
            </w:r>
            <w:r>
              <w:rPr>
                <w:szCs w:val="16"/>
              </w:rPr>
              <w:t xml:space="preserve">gerne </w:t>
            </w:r>
            <w:r w:rsidR="00210331" w:rsidRPr="001B5F9C">
              <w:rPr>
                <w:szCs w:val="16"/>
              </w:rPr>
              <w:t xml:space="preserve">kort om </w:t>
            </w:r>
            <w:r w:rsidR="00967A14" w:rsidRPr="001B5F9C">
              <w:rPr>
                <w:szCs w:val="16"/>
              </w:rPr>
              <w:t>din/jeres</w:t>
            </w:r>
            <w:r w:rsidR="004229E2" w:rsidRPr="001B5F9C">
              <w:rPr>
                <w:szCs w:val="16"/>
              </w:rPr>
              <w:t xml:space="preserve"> </w:t>
            </w:r>
            <w:r w:rsidR="00967A14" w:rsidRPr="001B5F9C">
              <w:rPr>
                <w:szCs w:val="16"/>
              </w:rPr>
              <w:t xml:space="preserve">profil </w:t>
            </w:r>
            <w:r w:rsidR="00210331" w:rsidRPr="001B5F9C">
              <w:rPr>
                <w:szCs w:val="16"/>
              </w:rPr>
              <w:t xml:space="preserve">og </w:t>
            </w:r>
            <w:r w:rsidR="00967A14" w:rsidRPr="001B5F9C">
              <w:rPr>
                <w:szCs w:val="16"/>
              </w:rPr>
              <w:t xml:space="preserve">om </w:t>
            </w:r>
            <w:r w:rsidR="00210331" w:rsidRPr="001B5F9C">
              <w:rPr>
                <w:szCs w:val="16"/>
              </w:rPr>
              <w:t>eventuelle samarbejdspartnere</w:t>
            </w:r>
            <w:r w:rsidR="00967A14" w:rsidRPr="001B5F9C">
              <w:rPr>
                <w:szCs w:val="16"/>
              </w:rPr>
              <w:t xml:space="preserve">: </w:t>
            </w:r>
            <w:r w:rsidR="004229E2" w:rsidRPr="001B5F9C">
              <w:rPr>
                <w:szCs w:val="16"/>
              </w:rPr>
              <w:t xml:space="preserve">Har du/I erfaring fra tidligere viden, dialog og debat projekter? </w:t>
            </w:r>
            <w:r>
              <w:rPr>
                <w:szCs w:val="16"/>
              </w:rPr>
              <w:t xml:space="preserve">Fortæl derudover </w:t>
            </w:r>
            <w:r w:rsidR="004229E2" w:rsidRPr="001B5F9C">
              <w:rPr>
                <w:szCs w:val="16"/>
              </w:rPr>
              <w:t xml:space="preserve">om målgruppen for projektet: Retter projektet sig primært mod de professionelle kunstmiljøer eller </w:t>
            </w:r>
            <w:r w:rsidR="00967A14" w:rsidRPr="001B5F9C">
              <w:rPr>
                <w:szCs w:val="16"/>
              </w:rPr>
              <w:t xml:space="preserve">mod </w:t>
            </w:r>
            <w:r w:rsidR="004229E2" w:rsidRPr="001B5F9C">
              <w:rPr>
                <w:szCs w:val="16"/>
              </w:rPr>
              <w:t>en bredere offentlighed</w:t>
            </w:r>
            <w:r w:rsidR="00967A14" w:rsidRPr="001B5F9C">
              <w:rPr>
                <w:szCs w:val="16"/>
              </w:rPr>
              <w:t>? Hvem ønsker du/I at nå og hvordan vil du/I nå dem</w:t>
            </w:r>
            <w:r>
              <w:rPr>
                <w:szCs w:val="16"/>
              </w:rPr>
              <w:t>?)</w:t>
            </w:r>
          </w:p>
          <w:p w:rsidR="007A0483" w:rsidRPr="001B5F9C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4229E2" w:rsidRDefault="004229E2" w:rsidP="007A0483">
      <w:pPr>
        <w:rPr>
          <w:b/>
        </w:rPr>
      </w:pPr>
    </w:p>
    <w:p w:rsidR="00967A14" w:rsidRDefault="00967A14" w:rsidP="007A0483">
      <w:pPr>
        <w:rPr>
          <w:b/>
        </w:rPr>
      </w:pPr>
    </w:p>
    <w:p w:rsidR="00967A14" w:rsidRDefault="00397E7E" w:rsidP="007A0483">
      <w:pPr>
        <w:rPr>
          <w:b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</w:t>
      </w:r>
      <w:r w:rsidR="00967A14">
        <w:rPr>
          <w:b/>
        </w:rPr>
        <w:t>rojektets</w:t>
      </w:r>
      <w:r w:rsidR="00B33753">
        <w:rPr>
          <w:b/>
        </w:rPr>
        <w:t xml:space="preserve"> budget (udgifter / det, </w:t>
      </w:r>
      <w:r w:rsidR="00967A14">
        <w:rPr>
          <w:b/>
        </w:rPr>
        <w:t xml:space="preserve">der søges om støtte til) 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</w:t>
      </w:r>
      <w:r w:rsidR="00967A14">
        <w:rPr>
          <w:szCs w:val="18"/>
        </w:rPr>
        <w:t>rojektets budget”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</w:t>
      </w:r>
      <w:r w:rsidR="00967A14">
        <w:rPr>
          <w:szCs w:val="18"/>
        </w:rPr>
        <w:t xml:space="preserve"> om </w:t>
      </w:r>
      <w:r w:rsidR="007A0483" w:rsidRPr="00272003">
        <w:rPr>
          <w:szCs w:val="18"/>
        </w:rPr>
        <w:t>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Pr="004E697A" w:rsidRDefault="00A47294" w:rsidP="007A0483"/>
    <w:p w:rsidR="00967A14" w:rsidRPr="004E697A" w:rsidRDefault="004E697A" w:rsidP="007A0483">
      <w:r w:rsidRPr="004E697A">
        <w:rPr>
          <w:color w:val="000000"/>
        </w:rPr>
        <w:t xml:space="preserve">Hvis du er </w:t>
      </w:r>
      <w:r w:rsidRPr="004E697A">
        <w:rPr>
          <w:b/>
          <w:color w:val="000000"/>
        </w:rPr>
        <w:t>momsregistreret</w:t>
      </w:r>
      <w:r w:rsidRPr="004E697A">
        <w:rPr>
          <w:color w:val="000000"/>
        </w:rPr>
        <w:t>, skal de ansøgte beløb, der indeholder moms, angives ekskl. den moms, du kan få refunderet via SKAT.</w:t>
      </w:r>
      <w:r w:rsidRPr="004E697A">
        <w:rPr>
          <w:color w:val="000000"/>
          <w:sz w:val="18"/>
          <w:szCs w:val="18"/>
        </w:rPr>
        <w:br/>
      </w:r>
    </w:p>
    <w:p w:rsidR="001973D1" w:rsidRDefault="001973D1" w:rsidP="007A0483">
      <w:r>
        <w:t>Du</w:t>
      </w:r>
      <w:r w:rsidR="00967A14">
        <w:t xml:space="preserve"> må gerne lave flere linjer i budgettet, eller slette dem der ikke er nødvendige. </w:t>
      </w:r>
    </w:p>
    <w:p w:rsidR="00967A14" w:rsidRPr="00272003" w:rsidRDefault="003257BC" w:rsidP="007A0483">
      <w:pPr>
        <w:rPr>
          <w:szCs w:val="18"/>
        </w:rPr>
      </w:pPr>
      <w:r>
        <w:t xml:space="preserve">Beskriv hver enkelt post så klart og specifikt som muligt. 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1938"/>
      </w:tblGrid>
      <w:tr w:rsidR="007A0483" w:rsidRPr="00272003" w:rsidTr="00AD2350">
        <w:tc>
          <w:tcPr>
            <w:tcW w:w="7621" w:type="dxa"/>
            <w:shd w:val="clear" w:color="auto" w:fill="auto"/>
          </w:tcPr>
          <w:p w:rsidR="007A0483" w:rsidRDefault="00967A14" w:rsidP="00967A1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Viden, dialog og debat projektets budget</w:t>
            </w:r>
          </w:p>
          <w:p w:rsidR="00967A14" w:rsidRDefault="001B5F9C" w:rsidP="001B5F9C">
            <w:pPr>
              <w:rPr>
                <w:szCs w:val="18"/>
              </w:rPr>
            </w:pPr>
            <w:r>
              <w:rPr>
                <w:szCs w:val="18"/>
              </w:rPr>
              <w:t xml:space="preserve">Her angives de </w:t>
            </w:r>
            <w:r w:rsidR="00B33753">
              <w:rPr>
                <w:szCs w:val="18"/>
              </w:rPr>
              <w:t>udgifter</w:t>
            </w:r>
            <w:r>
              <w:rPr>
                <w:szCs w:val="18"/>
              </w:rPr>
              <w:t xml:space="preserve"> der søges om støtte til hos udvalget </w:t>
            </w:r>
          </w:p>
          <w:p w:rsidR="001B5F9C" w:rsidRPr="001B5F9C" w:rsidRDefault="001B5F9C" w:rsidP="001B5F9C">
            <w:pPr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967A14" w:rsidRDefault="003257BC" w:rsidP="00E262A2">
            <w:pPr>
              <w:rPr>
                <w:szCs w:val="18"/>
              </w:rPr>
            </w:pPr>
            <w:r w:rsidRPr="00967A14">
              <w:rPr>
                <w:szCs w:val="18"/>
              </w:rPr>
              <w:t>H</w:t>
            </w:r>
            <w:r w:rsidR="007A0483" w:rsidRPr="00967A14">
              <w:rPr>
                <w:szCs w:val="18"/>
              </w:rPr>
              <w:t>onorar</w:t>
            </w:r>
            <w:r>
              <w:rPr>
                <w:szCs w:val="18"/>
              </w:rPr>
              <w:t xml:space="preserve"> </w:t>
            </w:r>
            <w:r w:rsidR="007A0483" w:rsidRPr="00967A14">
              <w:rPr>
                <w:szCs w:val="18"/>
              </w:rPr>
              <w:t xml:space="preserve">til </w:t>
            </w:r>
            <w:r w:rsidR="00E262A2">
              <w:rPr>
                <w:szCs w:val="18"/>
              </w:rPr>
              <w:t>skribenter / indholdsproducenter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E262A2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Honorar til andre bidragsydere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E262A2" w:rsidP="003257BC">
            <w:pPr>
              <w:rPr>
                <w:szCs w:val="18"/>
              </w:rPr>
            </w:pPr>
            <w:r>
              <w:rPr>
                <w:szCs w:val="18"/>
              </w:rPr>
              <w:t>Honorar</w:t>
            </w:r>
            <w:r w:rsidR="003257BC">
              <w:rPr>
                <w:szCs w:val="18"/>
              </w:rPr>
              <w:t xml:space="preserve"> til grafiker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Oversættelse</w:t>
            </w:r>
            <w:r w:rsidR="001B5F9C">
              <w:rPr>
                <w:szCs w:val="18"/>
              </w:rPr>
              <w:t>r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Teknisk assistance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Rejser </w:t>
            </w:r>
            <w:r w:rsidRPr="00272003">
              <w:rPr>
                <w:szCs w:val="18"/>
              </w:rPr>
              <w:t>(angiv hvem der skal rejse, hvorfra og hvortil)</w:t>
            </w:r>
            <w:r w:rsidR="003257BC"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Ophold </w:t>
            </w:r>
            <w:r w:rsidR="001B5F9C" w:rsidRPr="00272003">
              <w:rPr>
                <w:szCs w:val="18"/>
              </w:rPr>
              <w:t>(angiv hvem der bor på hotel og antal nætter)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Lokaleleje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1B5F9C" w:rsidRPr="00272003" w:rsidTr="00AD2350">
        <w:tc>
          <w:tcPr>
            <w:tcW w:w="7621" w:type="dxa"/>
            <w:shd w:val="clear" w:color="auto" w:fill="auto"/>
          </w:tcPr>
          <w:p w:rsid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Køb eller leje af tek</w:t>
            </w:r>
            <w:bookmarkStart w:id="0" w:name="_GoBack"/>
            <w:bookmarkEnd w:id="0"/>
            <w:r>
              <w:rPr>
                <w:szCs w:val="18"/>
              </w:rPr>
              <w:t>nisk udstyr</w:t>
            </w:r>
          </w:p>
        </w:tc>
        <w:tc>
          <w:tcPr>
            <w:tcW w:w="1985" w:type="dxa"/>
            <w:shd w:val="clear" w:color="auto" w:fill="auto"/>
          </w:tcPr>
          <w:p w:rsidR="001B5F9C" w:rsidRPr="00272003" w:rsidRDefault="001B5F9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Forplejning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Transport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Tryk og distribution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Andre udgifter (specificer)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1B5F9C" w:rsidP="001B5F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Udgifter i alt der søges om støtte til hos udvalget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D2350">
        <w:tc>
          <w:tcPr>
            <w:tcW w:w="7621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D2350">
        <w:tc>
          <w:tcPr>
            <w:tcW w:w="7621" w:type="dxa"/>
            <w:shd w:val="clear" w:color="auto" w:fill="auto"/>
          </w:tcPr>
          <w:p w:rsidR="00967A14" w:rsidRDefault="00967A14" w:rsidP="00926B61">
            <w:pPr>
              <w:rPr>
                <w:b/>
                <w:szCs w:val="18"/>
              </w:rPr>
            </w:pPr>
          </w:p>
          <w:p w:rsidR="00030AD7" w:rsidRDefault="001B5F9C" w:rsidP="00030AD7">
            <w:r w:rsidRPr="00030AD7">
              <w:t xml:space="preserve">Bemærk at der ikke kan søges om støtte til: 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 xml:space="preserve">driftsomkostninger som fx husleje, administration, løn til administrative medarbejdere </w:t>
            </w:r>
            <w:proofErr w:type="spellStart"/>
            <w:r w:rsidRPr="00030AD7">
              <w:rPr>
                <w:spacing w:val="-3"/>
              </w:rPr>
              <w:t>o.lign</w:t>
            </w:r>
            <w:proofErr w:type="spellEnd"/>
            <w:r w:rsidRPr="00030AD7">
              <w:rPr>
                <w:spacing w:val="-3"/>
              </w:rPr>
              <w:t>.</w:t>
            </w:r>
          </w:p>
          <w:p w:rsidR="00030AD7" w:rsidRPr="00030AD7" w:rsidRDefault="00030AD7" w:rsidP="00030AD7">
            <w:pPr>
              <w:pStyle w:val="Listeafsnit"/>
              <w:numPr>
                <w:ilvl w:val="0"/>
                <w:numId w:val="5"/>
              </w:numPr>
              <w:rPr>
                <w:spacing w:val="-3"/>
              </w:rPr>
            </w:pPr>
            <w:r w:rsidRPr="00030AD7">
              <w:rPr>
                <w:spacing w:val="-3"/>
              </w:rPr>
              <w:t xml:space="preserve">enkeltstående anmeldelser, artikler, kronikker </w:t>
            </w:r>
            <w:proofErr w:type="spellStart"/>
            <w:r w:rsidRPr="00030AD7">
              <w:rPr>
                <w:spacing w:val="-3"/>
              </w:rPr>
              <w:t>o.lign</w:t>
            </w:r>
            <w:proofErr w:type="spellEnd"/>
            <w:r w:rsidRPr="00030AD7">
              <w:rPr>
                <w:spacing w:val="-3"/>
              </w:rPr>
              <w:t>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kunstformidling og kunstkritik som publiceres i dagspressen.  udstillingskataloger og monografier.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enkeltpersoners individuelle deltagelse i konferencer og seminarer.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prisuddelinger, præmieringer og lignende hædersbevisninger.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diæter og lokaltransport.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udgifter til et projekt, som udvalget allerede tidligere har behandlet (genansøgninger).</w:t>
            </w:r>
          </w:p>
          <w:p w:rsidR="00030AD7" w:rsidRPr="00661755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projekter og aktiviteter, som er påbegyndt inden ansøgningsfristen.</w:t>
            </w:r>
          </w:p>
          <w:p w:rsidR="00030AD7" w:rsidRPr="00B33753" w:rsidRDefault="00030AD7" w:rsidP="006777B2"/>
        </w:tc>
        <w:tc>
          <w:tcPr>
            <w:tcW w:w="1985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Default="003704E8" w:rsidP="007A0483">
      <w:pPr>
        <w:outlineLvl w:val="0"/>
        <w:rPr>
          <w:b/>
        </w:rPr>
      </w:pPr>
    </w:p>
    <w:p w:rsidR="00030AD7" w:rsidRDefault="00030AD7" w:rsidP="007A0483">
      <w:pPr>
        <w:outlineLvl w:val="0"/>
        <w:rPr>
          <w:b/>
        </w:rPr>
      </w:pPr>
    </w:p>
    <w:p w:rsidR="00AD2350" w:rsidRPr="00272003" w:rsidRDefault="00AD2350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lastRenderedPageBreak/>
        <w:t xml:space="preserve">Projektets samlede budget. </w:t>
      </w:r>
    </w:p>
    <w:p w:rsidR="00B33753" w:rsidRDefault="00B33753" w:rsidP="00B33753">
      <w:pPr>
        <w:rPr>
          <w:szCs w:val="18"/>
        </w:rPr>
      </w:pPr>
      <w:r>
        <w:rPr>
          <w:szCs w:val="18"/>
        </w:rPr>
        <w:t>Hvad kost</w:t>
      </w:r>
      <w:r w:rsidR="001973D1">
        <w:rPr>
          <w:szCs w:val="18"/>
        </w:rPr>
        <w:t xml:space="preserve">er projektet i alt? Her angiver du </w:t>
      </w:r>
      <w:r>
        <w:rPr>
          <w:szCs w:val="18"/>
        </w:rPr>
        <w:t xml:space="preserve">både de udgifter, der søges om støtte til hos udvalget og de udgifter, der finansieres på anden vis. 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5"/>
        <w:gridCol w:w="1947"/>
      </w:tblGrid>
      <w:tr w:rsidR="003E03D8" w:rsidRPr="00272003" w:rsidTr="001973D1">
        <w:tc>
          <w:tcPr>
            <w:tcW w:w="7621" w:type="dxa"/>
            <w:shd w:val="clear" w:color="auto" w:fill="auto"/>
          </w:tcPr>
          <w:p w:rsidR="003E03D8" w:rsidRPr="00272003" w:rsidRDefault="001B5F9C" w:rsidP="001B5F9C">
            <w:pPr>
              <w:rPr>
                <w:szCs w:val="18"/>
              </w:rPr>
            </w:pPr>
            <w:r>
              <w:rPr>
                <w:szCs w:val="18"/>
              </w:rPr>
              <w:t>Viden, dialog og debat p</w:t>
            </w:r>
            <w:r w:rsidR="003E03D8" w:rsidRPr="00272003">
              <w:rPr>
                <w:szCs w:val="18"/>
              </w:rPr>
              <w:t xml:space="preserve">rojektets samlede budget </w:t>
            </w:r>
          </w:p>
        </w:tc>
        <w:tc>
          <w:tcPr>
            <w:tcW w:w="1985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B33753" w:rsidRDefault="00B33753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</w:t>
      </w:r>
      <w:r w:rsidR="001973D1">
        <w:rPr>
          <w:b/>
        </w:rPr>
        <w:t xml:space="preserve">rojektets finansiering (indtægter). </w:t>
      </w:r>
    </w:p>
    <w:p w:rsidR="007A0483" w:rsidRPr="00272003" w:rsidRDefault="001973D1" w:rsidP="008C72F8">
      <w:pPr>
        <w:outlineLvl w:val="0"/>
      </w:pPr>
      <w:r>
        <w:t xml:space="preserve">Her angiver du </w:t>
      </w:r>
      <w:r w:rsidR="008D24B0" w:rsidRPr="00272003">
        <w:t xml:space="preserve">først </w:t>
      </w:r>
      <w:r w:rsidR="00A36DB2" w:rsidRPr="00272003">
        <w:t xml:space="preserve">det </w:t>
      </w:r>
      <w:r w:rsidR="008D24B0" w:rsidRPr="00272003">
        <w:t xml:space="preserve">samlede </w:t>
      </w:r>
      <w:r w:rsidR="00A36DB2" w:rsidRPr="00272003">
        <w:t>beløb</w:t>
      </w:r>
      <w:r>
        <w:t xml:space="preserve">, </w:t>
      </w:r>
      <w:r w:rsidR="00A36DB2" w:rsidRPr="00272003">
        <w:t>d</w:t>
      </w:r>
      <w:r>
        <w:t xml:space="preserve">er søges om støtte til hos </w:t>
      </w:r>
      <w:r w:rsidR="008D24B0" w:rsidRPr="00272003">
        <w:t xml:space="preserve">udvalget. </w:t>
      </w:r>
      <w:r>
        <w:t>Hvis der ikke søges</w:t>
      </w:r>
      <w:r w:rsidR="003E03D8" w:rsidRPr="00272003">
        <w:t xml:space="preserve"> om </w:t>
      </w:r>
      <w:r>
        <w:t xml:space="preserve">støtte til </w:t>
      </w:r>
      <w:r w:rsidR="003E03D8" w:rsidRPr="00272003">
        <w:t>fuld</w:t>
      </w:r>
      <w:r>
        <w:t xml:space="preserve"> </w:t>
      </w:r>
      <w:r w:rsidR="003E03D8" w:rsidRPr="00272003">
        <w:t xml:space="preserve">finansiering fra udvalget, </w:t>
      </w:r>
      <w:r>
        <w:t xml:space="preserve">angiver du </w:t>
      </w:r>
      <w:r w:rsidR="003E03D8" w:rsidRPr="00272003">
        <w:t>hvordan det resterende beløb forventes</w:t>
      </w:r>
      <w:r>
        <w:t xml:space="preserve"> at blive</w:t>
      </w:r>
      <w:r w:rsidR="003E03D8" w:rsidRPr="00272003">
        <w:t xml:space="preserve">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1660"/>
        <w:gridCol w:w="1969"/>
      </w:tblGrid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07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</w:t>
            </w:r>
            <w:r w:rsidR="00AD2350">
              <w:rPr>
                <w:szCs w:val="18"/>
              </w:rPr>
              <w:t>ektstøtteudvalg for Billedkunst: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74271" w:rsidRPr="00272003" w:rsidTr="00AD2350">
        <w:tc>
          <w:tcPr>
            <w:tcW w:w="5920" w:type="dxa"/>
            <w:shd w:val="clear" w:color="auto" w:fill="auto"/>
          </w:tcPr>
          <w:p w:rsidR="00374271" w:rsidRPr="00272003" w:rsidRDefault="00374271" w:rsidP="005B1DD3">
            <w:pPr>
              <w:rPr>
                <w:szCs w:val="18"/>
              </w:rPr>
            </w:pPr>
            <w:r>
              <w:rPr>
                <w:szCs w:val="18"/>
              </w:rPr>
              <w:t>Andre tilskud fra Statens Kunstfond. Angiv navn på pulje:</w:t>
            </w:r>
          </w:p>
        </w:tc>
        <w:tc>
          <w:tcPr>
            <w:tcW w:w="1701" w:type="dxa"/>
            <w:shd w:val="clear" w:color="auto" w:fill="auto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1973D1" w:rsidP="001973D1">
            <w:pPr>
              <w:rPr>
                <w:szCs w:val="18"/>
              </w:rPr>
            </w:pPr>
            <w:r>
              <w:rPr>
                <w:szCs w:val="18"/>
              </w:rPr>
              <w:t xml:space="preserve">Samarbejdspartneres evt. </w:t>
            </w:r>
            <w:r w:rsidR="005B1DD3" w:rsidRPr="00272003">
              <w:rPr>
                <w:szCs w:val="18"/>
              </w:rPr>
              <w:t>medfinansiering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AD2350">
        <w:tc>
          <w:tcPr>
            <w:tcW w:w="5920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777B2" w:rsidRPr="003E2C42" w:rsidRDefault="006777B2"/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7D7"/>
    <w:multiLevelType w:val="hybridMultilevel"/>
    <w:tmpl w:val="7BCEF444"/>
    <w:lvl w:ilvl="0" w:tplc="B1082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114"/>
    <w:multiLevelType w:val="multilevel"/>
    <w:tmpl w:val="0B8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84FA5"/>
    <w:multiLevelType w:val="multilevel"/>
    <w:tmpl w:val="542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70AD3"/>
    <w:multiLevelType w:val="multilevel"/>
    <w:tmpl w:val="D21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30AD7"/>
    <w:rsid w:val="000747E0"/>
    <w:rsid w:val="000A2924"/>
    <w:rsid w:val="000A2FD2"/>
    <w:rsid w:val="001973D1"/>
    <w:rsid w:val="001B5F9C"/>
    <w:rsid w:val="001F41CC"/>
    <w:rsid w:val="001F4E39"/>
    <w:rsid w:val="00210331"/>
    <w:rsid w:val="0021378A"/>
    <w:rsid w:val="00230E2B"/>
    <w:rsid w:val="00272003"/>
    <w:rsid w:val="00272C61"/>
    <w:rsid w:val="002B0D94"/>
    <w:rsid w:val="002F15BA"/>
    <w:rsid w:val="003257BC"/>
    <w:rsid w:val="0034071F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4229E2"/>
    <w:rsid w:val="00484B8A"/>
    <w:rsid w:val="004B6934"/>
    <w:rsid w:val="004E697A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8D3FE1"/>
    <w:rsid w:val="00905AC6"/>
    <w:rsid w:val="00910CF8"/>
    <w:rsid w:val="00926B61"/>
    <w:rsid w:val="00967A14"/>
    <w:rsid w:val="00981D53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D2350"/>
    <w:rsid w:val="00AE150B"/>
    <w:rsid w:val="00AE7516"/>
    <w:rsid w:val="00B33753"/>
    <w:rsid w:val="00C805ED"/>
    <w:rsid w:val="00CB223A"/>
    <w:rsid w:val="00CB3C00"/>
    <w:rsid w:val="00CF0C4F"/>
    <w:rsid w:val="00CF2560"/>
    <w:rsid w:val="00D62879"/>
    <w:rsid w:val="00D75051"/>
    <w:rsid w:val="00E1200B"/>
    <w:rsid w:val="00E262A2"/>
    <w:rsid w:val="00E342D6"/>
    <w:rsid w:val="00E62624"/>
    <w:rsid w:val="00EB2DF9"/>
    <w:rsid w:val="00EE4927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6550"/>
  <w15:docId w15:val="{A7978FD6-CEFB-48CC-B178-AE83445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B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3203</Characters>
  <Application>Microsoft Office Word</Application>
  <DocSecurity>0</DocSecurity>
  <Lines>160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Tine Vindfeld</cp:lastModifiedBy>
  <cp:revision>3</cp:revision>
  <cp:lastPrinted>2017-04-20T08:22:00Z</cp:lastPrinted>
  <dcterms:created xsi:type="dcterms:W3CDTF">2020-07-06T08:05:00Z</dcterms:created>
  <dcterms:modified xsi:type="dcterms:W3CDTF">2020-07-06T08:27:00Z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