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778" w:type="dxa"/>
        <w:tblLook w:val="04A0" w:firstRow="1" w:lastRow="0" w:firstColumn="1" w:lastColumn="0" w:noHBand="0" w:noVBand="1"/>
      </w:tblPr>
      <w:tblGrid>
        <w:gridCol w:w="5778"/>
        <w:gridCol w:w="2268"/>
        <w:gridCol w:w="1732"/>
      </w:tblGrid>
      <w:tr w:rsidR="00184C60" w:rsidRPr="001B4D87" w:rsidTr="00A463B9">
        <w:tc>
          <w:tcPr>
            <w:tcW w:w="9778" w:type="dxa"/>
            <w:gridSpan w:val="3"/>
            <w:shd w:val="clear" w:color="auto" w:fill="F2DBDB" w:themeFill="accent2" w:themeFillTint="33"/>
          </w:tcPr>
          <w:p w:rsidR="00184C60" w:rsidRPr="001B4D87" w:rsidRDefault="00A463B9" w:rsidP="0007347B">
            <w:pPr>
              <w:pStyle w:val="Ingenafstand"/>
              <w:rPr>
                <w:rFonts w:cs="Arial"/>
                <w:b/>
                <w:sz w:val="24"/>
                <w:szCs w:val="18"/>
              </w:rPr>
            </w:pPr>
            <w:r w:rsidRPr="001B4D87">
              <w:rPr>
                <w:rFonts w:cs="Arial"/>
                <w:b/>
                <w:sz w:val="24"/>
                <w:szCs w:val="18"/>
              </w:rPr>
              <w:t xml:space="preserve">BILAG </w:t>
            </w:r>
            <w:proofErr w:type="spellStart"/>
            <w:r w:rsidR="0007347B">
              <w:rPr>
                <w:rFonts w:cs="Arial"/>
                <w:b/>
                <w:sz w:val="24"/>
                <w:szCs w:val="18"/>
              </w:rPr>
              <w:t>Residencyprogram</w:t>
            </w:r>
            <w:proofErr w:type="spellEnd"/>
            <w:r w:rsidR="00184C60" w:rsidRPr="001B4D87">
              <w:rPr>
                <w:rFonts w:cs="Arial"/>
                <w:b/>
                <w:sz w:val="24"/>
                <w:szCs w:val="18"/>
              </w:rPr>
              <w:t xml:space="preserve"> </w:t>
            </w:r>
          </w:p>
        </w:tc>
      </w:tr>
      <w:tr w:rsidR="00184C60" w:rsidRPr="001B4D87" w:rsidTr="002451E2">
        <w:tc>
          <w:tcPr>
            <w:tcW w:w="9778" w:type="dxa"/>
            <w:gridSpan w:val="3"/>
          </w:tcPr>
          <w:p w:rsidR="00184C60" w:rsidRPr="001B4D87" w:rsidRDefault="00184C60" w:rsidP="009C1E7C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Obligatorisk bilag, der skal vedhæftes til det elektroniske ansøgningsskema </w:t>
            </w:r>
          </w:p>
          <w:p w:rsidR="00184C60" w:rsidRPr="001B4D87" w:rsidRDefault="00184C60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184C60" w:rsidRPr="001B4D87" w:rsidRDefault="00ED5D85" w:rsidP="00184C60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 d</w:t>
            </w:r>
            <w:r w:rsidR="00184C60" w:rsidRPr="001B4D87">
              <w:rPr>
                <w:rFonts w:cs="Arial"/>
                <w:sz w:val="18"/>
                <w:szCs w:val="18"/>
              </w:rPr>
              <w:t xml:space="preserve">ette skema skal I udfylde </w:t>
            </w:r>
            <w:r w:rsidR="00C43E7B" w:rsidRPr="001B4D87">
              <w:rPr>
                <w:rFonts w:cs="Arial"/>
                <w:sz w:val="18"/>
                <w:szCs w:val="18"/>
              </w:rPr>
              <w:t>fem</w:t>
            </w:r>
            <w:r w:rsidR="00184C60" w:rsidRPr="001B4D87">
              <w:rPr>
                <w:rFonts w:cs="Arial"/>
                <w:sz w:val="18"/>
                <w:szCs w:val="18"/>
              </w:rPr>
              <w:t xml:space="preserve"> dele:</w:t>
            </w:r>
          </w:p>
          <w:p w:rsidR="00C43E7B" w:rsidRPr="001B4D87" w:rsidRDefault="00C43E7B" w:rsidP="00184C60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C43E7B" w:rsidRPr="001B4D87" w:rsidRDefault="00C43E7B" w:rsidP="00184C60">
            <w:pPr>
              <w:pStyle w:val="Opstilling-talellerbogs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Grundlæggende oplysninger </w:t>
            </w:r>
          </w:p>
          <w:p w:rsidR="00184C60" w:rsidRPr="001B4D87" w:rsidRDefault="0007347B" w:rsidP="00184C60">
            <w:pPr>
              <w:pStyle w:val="Opstilling-talellerbog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Mål og aktiviteter for </w:t>
            </w:r>
            <w:proofErr w:type="spellStart"/>
            <w:r>
              <w:rPr>
                <w:rFonts w:cs="Arial"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</w:p>
          <w:p w:rsidR="00404EED" w:rsidRDefault="00404EED" w:rsidP="00184C60">
            <w:pPr>
              <w:pStyle w:val="Opstilling-talellerbogs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Organisering</w:t>
            </w:r>
          </w:p>
          <w:p w:rsidR="00184C60" w:rsidRPr="001B4D87" w:rsidRDefault="00F51C4A" w:rsidP="00184C60">
            <w:pPr>
              <w:pStyle w:val="Opstilling-talellerbogs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Residency</w:t>
            </w:r>
            <w:r w:rsidR="00184C60" w:rsidRPr="001B4D87">
              <w:rPr>
                <w:rFonts w:cs="Arial"/>
                <w:sz w:val="18"/>
                <w:szCs w:val="18"/>
              </w:rPr>
              <w:t>programmets</w:t>
            </w:r>
            <w:proofErr w:type="spellEnd"/>
            <w:r w:rsidR="00184C60" w:rsidRPr="001B4D87">
              <w:rPr>
                <w:rFonts w:cs="Arial"/>
                <w:sz w:val="18"/>
                <w:szCs w:val="18"/>
              </w:rPr>
              <w:t xml:space="preserve"> budget </w:t>
            </w:r>
            <w:r w:rsidR="00ED5D85">
              <w:rPr>
                <w:rFonts w:cs="Arial"/>
                <w:sz w:val="18"/>
                <w:szCs w:val="18"/>
              </w:rPr>
              <w:t>fordelt på udgiftsposter</w:t>
            </w:r>
          </w:p>
          <w:p w:rsidR="00184C60" w:rsidRDefault="00F51C4A" w:rsidP="00184C60">
            <w:pPr>
              <w:pStyle w:val="Opstilling-talellerbogst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Residency</w:t>
            </w:r>
            <w:r w:rsidR="00184C60" w:rsidRPr="001B4D87">
              <w:rPr>
                <w:rFonts w:cs="Arial"/>
                <w:sz w:val="18"/>
                <w:szCs w:val="18"/>
              </w:rPr>
              <w:t>programmets</w:t>
            </w:r>
            <w:proofErr w:type="spellEnd"/>
            <w:r w:rsidR="00184C60" w:rsidRPr="001B4D87">
              <w:rPr>
                <w:rFonts w:cs="Arial"/>
                <w:sz w:val="18"/>
                <w:szCs w:val="18"/>
              </w:rPr>
              <w:t xml:space="preserve"> finansiering</w:t>
            </w:r>
          </w:p>
          <w:p w:rsidR="00130755" w:rsidRDefault="00130755" w:rsidP="00130755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rFonts w:cs="Arial"/>
                <w:sz w:val="18"/>
                <w:szCs w:val="18"/>
              </w:rPr>
            </w:pPr>
          </w:p>
          <w:p w:rsidR="00404EED" w:rsidRDefault="00130755" w:rsidP="00184C60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30755">
              <w:rPr>
                <w:rFonts w:cs="Arial"/>
                <w:sz w:val="18"/>
                <w:szCs w:val="18"/>
              </w:rPr>
              <w:t>Hvis du er momsregistret, skal de ansøgte beløb, der indeholder moms, angives ekskl. den moms, du kan få refunderet via Skattestyrelsen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:rsidR="00130755" w:rsidRDefault="00130755" w:rsidP="00184C60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184C60" w:rsidRPr="001B4D87" w:rsidRDefault="00184C60" w:rsidP="00184C60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Vi anbefaler, at I læser skemaet grundigt igennem</w:t>
            </w:r>
            <w:r w:rsidR="00ED5D85">
              <w:rPr>
                <w:rFonts w:cs="Arial"/>
                <w:sz w:val="18"/>
                <w:szCs w:val="18"/>
              </w:rPr>
              <w:t>,</w:t>
            </w:r>
            <w:r w:rsidRPr="001B4D87">
              <w:rPr>
                <w:rFonts w:cs="Arial"/>
                <w:sz w:val="18"/>
                <w:szCs w:val="18"/>
              </w:rPr>
              <w:t xml:space="preserve"> før I udfylder det. </w:t>
            </w:r>
          </w:p>
          <w:p w:rsidR="00184C60" w:rsidRPr="001B4D87" w:rsidRDefault="00184C60" w:rsidP="00184C60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Skemaet er obligatorisk. Det betyder, at jeres ansøgning ikke bliver behandlet, hvis I ikke har udfyldt alle dele og vedhæftet skemaet til jeres ansøgning.</w:t>
            </w:r>
          </w:p>
          <w:p w:rsidR="00184C60" w:rsidRPr="001B4D87" w:rsidRDefault="00184C60" w:rsidP="00184C60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184C60" w:rsidRPr="001B4D87" w:rsidRDefault="00184C60" w:rsidP="00184C60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Har I spørgsmål til, hvordan I skal udfylde skemaet</w:t>
            </w:r>
            <w:r w:rsidR="00ED5D85">
              <w:rPr>
                <w:rFonts w:cs="Arial"/>
                <w:sz w:val="18"/>
                <w:szCs w:val="18"/>
              </w:rPr>
              <w:t>,</w:t>
            </w:r>
            <w:r w:rsidRPr="001B4D87">
              <w:rPr>
                <w:rFonts w:cs="Arial"/>
                <w:sz w:val="18"/>
                <w:szCs w:val="18"/>
              </w:rPr>
              <w:t xml:space="preserve"> er I velkomne til at kontakte Billedkunstenheden</w:t>
            </w:r>
          </w:p>
          <w:p w:rsidR="00184C60" w:rsidRPr="001B4D87" w:rsidRDefault="00184C60" w:rsidP="00184C60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Ring til </w:t>
            </w:r>
            <w:r w:rsidR="00ED5D85">
              <w:rPr>
                <w:rFonts w:cs="Arial"/>
                <w:sz w:val="18"/>
                <w:szCs w:val="18"/>
              </w:rPr>
              <w:t>Tine Vindfeld på 33 74 55 14</w:t>
            </w:r>
            <w:r w:rsidRPr="001B4D87">
              <w:rPr>
                <w:rFonts w:cs="Arial"/>
                <w:sz w:val="18"/>
                <w:szCs w:val="18"/>
              </w:rPr>
              <w:t xml:space="preserve"> / </w:t>
            </w:r>
            <w:hyperlink r:id="rId5" w:history="1">
              <w:r w:rsidR="00ED5D85" w:rsidRPr="00E36BD2">
                <w:rPr>
                  <w:rStyle w:val="Hyperlink"/>
                  <w:rFonts w:cs="Arial"/>
                  <w:sz w:val="18"/>
                  <w:szCs w:val="18"/>
                </w:rPr>
                <w:t>tvi@slks.dk</w:t>
              </w:r>
            </w:hyperlink>
          </w:p>
          <w:p w:rsidR="00184C60" w:rsidRPr="001B4D87" w:rsidRDefault="00184C60" w:rsidP="00184C60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184C60" w:rsidRPr="001B4D87" w:rsidTr="00A463B9">
        <w:tc>
          <w:tcPr>
            <w:tcW w:w="9778" w:type="dxa"/>
            <w:gridSpan w:val="3"/>
            <w:shd w:val="clear" w:color="auto" w:fill="F2DBDB" w:themeFill="accent2" w:themeFillTint="33"/>
          </w:tcPr>
          <w:p w:rsidR="00184C60" w:rsidRPr="001B4D87" w:rsidRDefault="0007347B" w:rsidP="00C43E7B">
            <w:pPr>
              <w:pStyle w:val="Ingenafstand"/>
              <w:numPr>
                <w:ilvl w:val="0"/>
                <w:numId w:val="3"/>
              </w:numPr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>Grundlæggende oplysninger</w:t>
            </w:r>
          </w:p>
        </w:tc>
      </w:tr>
      <w:tr w:rsidR="00E72714" w:rsidRPr="001B4D87" w:rsidTr="00184C60">
        <w:tc>
          <w:tcPr>
            <w:tcW w:w="5778" w:type="dxa"/>
          </w:tcPr>
          <w:p w:rsidR="00E72714" w:rsidRPr="001B4D87" w:rsidRDefault="00C2563E" w:rsidP="00184C60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Periode for </w:t>
            </w:r>
            <w:proofErr w:type="spellStart"/>
            <w:r>
              <w:rPr>
                <w:rFonts w:cs="Arial"/>
                <w:sz w:val="18"/>
                <w:szCs w:val="18"/>
              </w:rPr>
              <w:t>residencyprogrammet</w:t>
            </w:r>
            <w:proofErr w:type="spellEnd"/>
            <w:r w:rsidR="00E72714" w:rsidRPr="001B4D8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(1 år) </w:t>
            </w:r>
            <w:r w:rsidR="00E72714" w:rsidRPr="001B4D87">
              <w:rPr>
                <w:rFonts w:cs="Arial"/>
                <w:sz w:val="18"/>
                <w:szCs w:val="18"/>
              </w:rPr>
              <w:t>– angiv start</w:t>
            </w:r>
            <w:r w:rsidR="00ED5D85">
              <w:rPr>
                <w:rFonts w:cs="Arial"/>
                <w:sz w:val="18"/>
                <w:szCs w:val="18"/>
              </w:rPr>
              <w:t>-</w:t>
            </w:r>
            <w:r w:rsidR="00E72714" w:rsidRPr="001B4D87">
              <w:rPr>
                <w:rFonts w:cs="Arial"/>
                <w:sz w:val="18"/>
                <w:szCs w:val="18"/>
              </w:rPr>
              <w:t xml:space="preserve"> og slutdato: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184C60" w:rsidRPr="001B4D87" w:rsidTr="00184C60">
        <w:tc>
          <w:tcPr>
            <w:tcW w:w="5778" w:type="dxa"/>
          </w:tcPr>
          <w:p w:rsidR="00184C60" w:rsidRPr="001B4D87" w:rsidRDefault="00C2563E" w:rsidP="00C2563E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Navn på </w:t>
            </w:r>
            <w:proofErr w:type="spellStart"/>
            <w:r>
              <w:rPr>
                <w:rFonts w:cs="Arial"/>
                <w:sz w:val="18"/>
                <w:szCs w:val="18"/>
              </w:rPr>
              <w:t>residencyprogram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4000" w:type="dxa"/>
            <w:gridSpan w:val="2"/>
          </w:tcPr>
          <w:p w:rsidR="00184C60" w:rsidRPr="001B4D87" w:rsidRDefault="00184C60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910EE">
        <w:tc>
          <w:tcPr>
            <w:tcW w:w="5778" w:type="dxa"/>
          </w:tcPr>
          <w:p w:rsidR="00E72714" w:rsidRPr="001B4D87" w:rsidRDefault="00C2563E" w:rsidP="00F910EE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Navn på institution / udstillingssted / kunstfaglig platform, der driver </w:t>
            </w:r>
            <w:proofErr w:type="spellStart"/>
            <w:r>
              <w:rPr>
                <w:rFonts w:cs="Arial"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910EE">
        <w:tc>
          <w:tcPr>
            <w:tcW w:w="5778" w:type="dxa"/>
          </w:tcPr>
          <w:p w:rsidR="00E72714" w:rsidRPr="001B4D87" w:rsidRDefault="00C2563E" w:rsidP="00F910EE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Adresse, </w:t>
            </w:r>
            <w:r w:rsidR="00E72714" w:rsidRPr="001B4D87">
              <w:rPr>
                <w:rFonts w:cs="Arial"/>
                <w:sz w:val="18"/>
                <w:szCs w:val="18"/>
              </w:rPr>
              <w:t>Gade: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910EE">
        <w:tc>
          <w:tcPr>
            <w:tcW w:w="5778" w:type="dxa"/>
          </w:tcPr>
          <w:p w:rsidR="00E72714" w:rsidRPr="001B4D87" w:rsidRDefault="00C2563E" w:rsidP="00F910EE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Adresse, </w:t>
            </w:r>
            <w:r w:rsidR="00E72714" w:rsidRPr="001B4D87">
              <w:rPr>
                <w:rFonts w:cs="Arial"/>
                <w:sz w:val="18"/>
                <w:szCs w:val="18"/>
              </w:rPr>
              <w:t>By: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910EE">
        <w:tc>
          <w:tcPr>
            <w:tcW w:w="5778" w:type="dxa"/>
          </w:tcPr>
          <w:p w:rsidR="00E72714" w:rsidRPr="001B4D87" w:rsidRDefault="00E72714" w:rsidP="00F910EE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Hjemmeside: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910EE">
        <w:tc>
          <w:tcPr>
            <w:tcW w:w="5778" w:type="dxa"/>
          </w:tcPr>
          <w:p w:rsidR="00E72714" w:rsidRPr="001B4D87" w:rsidRDefault="00E72714" w:rsidP="00F910EE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Direktør/leder: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15649">
        <w:trPr>
          <w:trHeight w:val="50"/>
        </w:trPr>
        <w:tc>
          <w:tcPr>
            <w:tcW w:w="5778" w:type="dxa"/>
          </w:tcPr>
          <w:p w:rsidR="00E72714" w:rsidRPr="001B4D87" w:rsidRDefault="00E72714" w:rsidP="00F15649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4000" w:type="dxa"/>
            <w:gridSpan w:val="2"/>
          </w:tcPr>
          <w:p w:rsidR="00E72714" w:rsidRPr="001B4D87" w:rsidRDefault="00E72714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E72714">
        <w:tc>
          <w:tcPr>
            <w:tcW w:w="5778" w:type="dxa"/>
            <w:tcBorders>
              <w:left w:val="nil"/>
              <w:right w:val="nil"/>
            </w:tcBorders>
          </w:tcPr>
          <w:p w:rsidR="00E72714" w:rsidRPr="001B4D87" w:rsidRDefault="00E72714" w:rsidP="00E72714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4000" w:type="dxa"/>
            <w:gridSpan w:val="2"/>
            <w:tcBorders>
              <w:left w:val="nil"/>
              <w:right w:val="nil"/>
            </w:tcBorders>
          </w:tcPr>
          <w:p w:rsidR="00E72714" w:rsidRPr="001B4D87" w:rsidRDefault="00E72714" w:rsidP="00F15649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E72714" w:rsidRPr="001B4D87" w:rsidTr="00F15649">
        <w:tc>
          <w:tcPr>
            <w:tcW w:w="5778" w:type="dxa"/>
          </w:tcPr>
          <w:p w:rsidR="00E72714" w:rsidRPr="00ED5D85" w:rsidRDefault="00C2563E" w:rsidP="00E72714">
            <w:pPr>
              <w:pStyle w:val="Ingenafstand"/>
              <w:rPr>
                <w:rFonts w:cs="Arial"/>
                <w:b/>
                <w:sz w:val="18"/>
                <w:szCs w:val="18"/>
              </w:rPr>
            </w:pPr>
            <w:proofErr w:type="spellStart"/>
            <w:r w:rsidRPr="00ED5D85">
              <w:rPr>
                <w:rFonts w:cs="Arial"/>
                <w:b/>
                <w:sz w:val="18"/>
                <w:szCs w:val="18"/>
              </w:rPr>
              <w:t>Residencyprogrammets</w:t>
            </w:r>
            <w:proofErr w:type="spellEnd"/>
            <w:r w:rsidR="00E72714" w:rsidRPr="00ED5D85">
              <w:rPr>
                <w:rFonts w:cs="Arial"/>
                <w:b/>
                <w:sz w:val="18"/>
                <w:szCs w:val="18"/>
              </w:rPr>
              <w:t xml:space="preserve"> samlede årlige budget: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605C5F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Kr.</w:t>
            </w:r>
          </w:p>
        </w:tc>
      </w:tr>
      <w:tr w:rsidR="00C43E7B" w:rsidRPr="001B4D87" w:rsidTr="00412BAF">
        <w:tc>
          <w:tcPr>
            <w:tcW w:w="9778" w:type="dxa"/>
            <w:gridSpan w:val="3"/>
          </w:tcPr>
          <w:p w:rsidR="00C43E7B" w:rsidRPr="00BA3184" w:rsidRDefault="00C43E7B" w:rsidP="00C2563E">
            <w:pPr>
              <w:pStyle w:val="Ingenafstand"/>
              <w:rPr>
                <w:rFonts w:cs="Arial"/>
                <w:b/>
                <w:sz w:val="18"/>
                <w:szCs w:val="18"/>
              </w:rPr>
            </w:pPr>
          </w:p>
        </w:tc>
      </w:tr>
      <w:tr w:rsidR="00ED5D85" w:rsidRPr="001B4D87" w:rsidTr="00F15649">
        <w:tc>
          <w:tcPr>
            <w:tcW w:w="5778" w:type="dxa"/>
          </w:tcPr>
          <w:p w:rsidR="00ED5D85" w:rsidRPr="001B4D87" w:rsidRDefault="00ED5D85" w:rsidP="00F15649">
            <w:pPr>
              <w:pStyle w:val="Ingenafstand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Residencyprogrammets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samlede årlige finansiering: </w:t>
            </w:r>
          </w:p>
        </w:tc>
        <w:tc>
          <w:tcPr>
            <w:tcW w:w="4000" w:type="dxa"/>
            <w:gridSpan w:val="2"/>
          </w:tcPr>
          <w:p w:rsidR="00ED5D85" w:rsidRPr="001B4D87" w:rsidRDefault="00ED5D85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Kr. </w:t>
            </w:r>
          </w:p>
        </w:tc>
      </w:tr>
      <w:tr w:rsidR="00E72714" w:rsidRPr="001B4D87" w:rsidTr="00F15649">
        <w:tc>
          <w:tcPr>
            <w:tcW w:w="5778" w:type="dxa"/>
          </w:tcPr>
          <w:p w:rsidR="00E72714" w:rsidRPr="001B4D87" w:rsidRDefault="00E72714" w:rsidP="00F15649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Årlig kommunal finansiering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Kr.</w:t>
            </w:r>
          </w:p>
        </w:tc>
      </w:tr>
      <w:tr w:rsidR="00E72714" w:rsidRPr="001B4D87" w:rsidTr="00F15649">
        <w:tc>
          <w:tcPr>
            <w:tcW w:w="5778" w:type="dxa"/>
          </w:tcPr>
          <w:p w:rsidR="00E72714" w:rsidRPr="001B4D87" w:rsidRDefault="00E72714" w:rsidP="00F15649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>Andre offentlige tilskud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Kr. </w:t>
            </w:r>
          </w:p>
        </w:tc>
      </w:tr>
      <w:tr w:rsidR="00E72714" w:rsidRPr="001B4D87" w:rsidTr="00F15649">
        <w:tc>
          <w:tcPr>
            <w:tcW w:w="5778" w:type="dxa"/>
          </w:tcPr>
          <w:p w:rsidR="00E72714" w:rsidRPr="001B4D87" w:rsidRDefault="00F51C4A" w:rsidP="00F15649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Tilskud fra p</w:t>
            </w:r>
            <w:r w:rsidR="00E72714" w:rsidRPr="001B4D87">
              <w:rPr>
                <w:rFonts w:cs="Arial"/>
                <w:sz w:val="18"/>
                <w:szCs w:val="18"/>
              </w:rPr>
              <w:t>rivate fonde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Kr. </w:t>
            </w:r>
          </w:p>
        </w:tc>
      </w:tr>
      <w:tr w:rsidR="00E72714" w:rsidRPr="001B4D87" w:rsidTr="00F15649">
        <w:tc>
          <w:tcPr>
            <w:tcW w:w="5778" w:type="dxa"/>
          </w:tcPr>
          <w:p w:rsidR="00E72714" w:rsidRPr="001B4D87" w:rsidRDefault="00F51C4A" w:rsidP="00F51C4A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Tilskud fra s</w:t>
            </w:r>
            <w:r w:rsidR="00E72714" w:rsidRPr="001B4D87">
              <w:rPr>
                <w:rFonts w:cs="Arial"/>
                <w:sz w:val="18"/>
                <w:szCs w:val="18"/>
              </w:rPr>
              <w:t>ponsorer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Kr. </w:t>
            </w:r>
          </w:p>
        </w:tc>
      </w:tr>
      <w:tr w:rsidR="003940DB" w:rsidRPr="001B4D87" w:rsidTr="00F15649">
        <w:tc>
          <w:tcPr>
            <w:tcW w:w="5778" w:type="dxa"/>
          </w:tcPr>
          <w:p w:rsidR="003940DB" w:rsidRDefault="003B3287" w:rsidP="00F51C4A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Øvrige tilskud</w:t>
            </w:r>
          </w:p>
        </w:tc>
        <w:tc>
          <w:tcPr>
            <w:tcW w:w="4000" w:type="dxa"/>
            <w:gridSpan w:val="2"/>
          </w:tcPr>
          <w:p w:rsidR="003940DB" w:rsidRPr="001B4D87" w:rsidRDefault="003940DB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Kr.</w:t>
            </w:r>
          </w:p>
        </w:tc>
      </w:tr>
      <w:tr w:rsidR="00E72714" w:rsidRPr="001B4D87" w:rsidTr="00F15649">
        <w:tc>
          <w:tcPr>
            <w:tcW w:w="5778" w:type="dxa"/>
          </w:tcPr>
          <w:p w:rsidR="00E72714" w:rsidRPr="001B4D87" w:rsidRDefault="003B3287" w:rsidP="00F51C4A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Andre tilskud fra Statens Kunstfond. Angiv navn på pulje.</w:t>
            </w:r>
          </w:p>
        </w:tc>
        <w:tc>
          <w:tcPr>
            <w:tcW w:w="4000" w:type="dxa"/>
            <w:gridSpan w:val="2"/>
          </w:tcPr>
          <w:p w:rsidR="00E72714" w:rsidRPr="001B4D87" w:rsidRDefault="00E72714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Kr. </w:t>
            </w:r>
          </w:p>
        </w:tc>
      </w:tr>
      <w:tr w:rsidR="00F51C4A" w:rsidRPr="001B4D87" w:rsidTr="00F15649">
        <w:tc>
          <w:tcPr>
            <w:tcW w:w="5778" w:type="dxa"/>
          </w:tcPr>
          <w:p w:rsidR="00F51C4A" w:rsidRPr="001B4D87" w:rsidRDefault="00F51C4A" w:rsidP="00AF733B">
            <w:pPr>
              <w:pStyle w:val="Ingenafstand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Tilskud fra </w:t>
            </w:r>
            <w:r w:rsidRPr="001B4D87">
              <w:rPr>
                <w:rFonts w:cs="Arial"/>
                <w:sz w:val="18"/>
                <w:szCs w:val="18"/>
              </w:rPr>
              <w:t>Statens Kunstfond</w:t>
            </w:r>
            <w:r>
              <w:rPr>
                <w:rFonts w:cs="Arial"/>
                <w:sz w:val="18"/>
                <w:szCs w:val="18"/>
              </w:rPr>
              <w:t xml:space="preserve"> (max 150.000 kr.)</w:t>
            </w:r>
          </w:p>
        </w:tc>
        <w:tc>
          <w:tcPr>
            <w:tcW w:w="4000" w:type="dxa"/>
            <w:gridSpan w:val="2"/>
          </w:tcPr>
          <w:p w:rsidR="00F51C4A" w:rsidRPr="001B4D87" w:rsidRDefault="00F51C4A" w:rsidP="00E72714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Kr. </w:t>
            </w:r>
          </w:p>
        </w:tc>
      </w:tr>
      <w:tr w:rsidR="00F51C4A" w:rsidRPr="001B4D87" w:rsidTr="00BD148A">
        <w:tc>
          <w:tcPr>
            <w:tcW w:w="9778" w:type="dxa"/>
            <w:gridSpan w:val="3"/>
          </w:tcPr>
          <w:p w:rsidR="00F51C4A" w:rsidRPr="001B4D87" w:rsidRDefault="00F51C4A" w:rsidP="00184C60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A463B9">
        <w:tc>
          <w:tcPr>
            <w:tcW w:w="9778" w:type="dxa"/>
            <w:gridSpan w:val="3"/>
            <w:shd w:val="clear" w:color="auto" w:fill="F2DBDB" w:themeFill="accent2" w:themeFillTint="33"/>
          </w:tcPr>
          <w:p w:rsidR="00F51C4A" w:rsidRPr="009F608E" w:rsidRDefault="00F51C4A" w:rsidP="0007347B">
            <w:pPr>
              <w:pStyle w:val="Ingenafstand"/>
              <w:numPr>
                <w:ilvl w:val="0"/>
                <w:numId w:val="3"/>
              </w:numPr>
              <w:rPr>
                <w:rFonts w:cs="Arial"/>
                <w:b/>
                <w:sz w:val="24"/>
                <w:szCs w:val="18"/>
              </w:rPr>
            </w:pPr>
            <w:r>
              <w:rPr>
                <w:rFonts w:cs="Arial"/>
                <w:b/>
                <w:sz w:val="24"/>
                <w:szCs w:val="18"/>
              </w:rPr>
              <w:t xml:space="preserve">Mål + aktiviteter for </w:t>
            </w:r>
            <w:proofErr w:type="spellStart"/>
            <w:r>
              <w:rPr>
                <w:rFonts w:cs="Arial"/>
                <w:b/>
                <w:sz w:val="24"/>
                <w:szCs w:val="18"/>
              </w:rPr>
              <w:t>residencyprogrammet</w:t>
            </w:r>
            <w:proofErr w:type="spellEnd"/>
            <w:r>
              <w:rPr>
                <w:rFonts w:cs="Arial"/>
                <w:b/>
                <w:sz w:val="24"/>
                <w:szCs w:val="18"/>
              </w:rPr>
              <w:t xml:space="preserve"> </w:t>
            </w:r>
          </w:p>
        </w:tc>
      </w:tr>
      <w:tr w:rsidR="00F51C4A" w:rsidRPr="001B4D87" w:rsidTr="00184C60">
        <w:tc>
          <w:tcPr>
            <w:tcW w:w="9778" w:type="dxa"/>
            <w:gridSpan w:val="3"/>
          </w:tcPr>
          <w:p w:rsidR="00F51C4A" w:rsidRPr="009F608E" w:rsidRDefault="00F51C4A" w:rsidP="00C43E7B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</w:p>
          <w:p w:rsidR="00F51C4A" w:rsidRPr="009F608E" w:rsidRDefault="00F51C4A" w:rsidP="00C43E7B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Beskrivelse af planlagte mål og </w:t>
            </w:r>
            <w:r w:rsidRPr="009F608E">
              <w:rPr>
                <w:rFonts w:cs="Arial"/>
                <w:i/>
                <w:sz w:val="18"/>
                <w:szCs w:val="18"/>
              </w:rPr>
              <w:t>aktiviteter:</w:t>
            </w:r>
          </w:p>
          <w:p w:rsidR="00F51C4A" w:rsidRPr="009F608E" w:rsidRDefault="00F51C4A" w:rsidP="00C43E7B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Mål og </w:t>
            </w:r>
            <w:r w:rsidRPr="009F608E">
              <w:rPr>
                <w:rFonts w:cs="Arial"/>
                <w:i/>
                <w:sz w:val="18"/>
                <w:szCs w:val="18"/>
              </w:rPr>
              <w:t>akt</w:t>
            </w:r>
            <w:r>
              <w:rPr>
                <w:rFonts w:cs="Arial"/>
                <w:i/>
                <w:sz w:val="18"/>
                <w:szCs w:val="18"/>
              </w:rPr>
              <w:t xml:space="preserve">iviteter er gennemførelse af et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>, der er tilknyttet en etableret kunstfaglig platform og som fremmer netværk mellem internationale billedkunstnere på et højt kunstnerisk niveau og den danske kunstscene (</w:t>
            </w:r>
            <w:r w:rsidRPr="009F608E">
              <w:rPr>
                <w:rFonts w:cs="Arial"/>
                <w:i/>
                <w:sz w:val="18"/>
                <w:szCs w:val="18"/>
              </w:rPr>
              <w:t>max. 500 tegn)</w:t>
            </w:r>
            <w:r>
              <w:rPr>
                <w:rFonts w:cs="Arial"/>
                <w:i/>
                <w:sz w:val="18"/>
                <w:szCs w:val="18"/>
              </w:rPr>
              <w:t>:</w:t>
            </w:r>
          </w:p>
          <w:p w:rsidR="00F51C4A" w:rsidRPr="009F608E" w:rsidRDefault="00F51C4A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F51C4A" w:rsidRPr="009F608E" w:rsidRDefault="00F51C4A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F51C4A" w:rsidRPr="009F608E" w:rsidRDefault="00F51C4A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F51C4A" w:rsidRPr="009F608E" w:rsidRDefault="00F51C4A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F51C4A" w:rsidRPr="009F608E" w:rsidRDefault="00F51C4A" w:rsidP="00C43E7B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184C60">
        <w:tc>
          <w:tcPr>
            <w:tcW w:w="9778" w:type="dxa"/>
            <w:gridSpan w:val="3"/>
          </w:tcPr>
          <w:p w:rsidR="00F51C4A" w:rsidRPr="009F608E" w:rsidRDefault="00F51C4A" w:rsidP="00675EBA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</w:p>
          <w:p w:rsidR="00F51C4A" w:rsidRDefault="00F51C4A" w:rsidP="00675EBA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Beskrivelse af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: </w:t>
            </w:r>
          </w:p>
          <w:p w:rsidR="00F51C4A" w:rsidRDefault="00F51C4A" w:rsidP="00675EBA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 w:rsidRPr="009F608E">
              <w:rPr>
                <w:rFonts w:cs="Arial"/>
                <w:i/>
                <w:sz w:val="18"/>
                <w:szCs w:val="18"/>
              </w:rPr>
              <w:t xml:space="preserve">Beskriv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residencyprogrammets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grundlæggende </w:t>
            </w:r>
            <w:r w:rsidRPr="009F608E">
              <w:rPr>
                <w:rFonts w:cs="Arial"/>
                <w:i/>
                <w:sz w:val="18"/>
                <w:szCs w:val="18"/>
              </w:rPr>
              <w:t xml:space="preserve">indhold, koncept og profil. Hvad er ideen bag? Hvad vil kendetegne </w:t>
            </w:r>
            <w:r>
              <w:rPr>
                <w:rFonts w:cs="Arial"/>
                <w:i/>
                <w:sz w:val="18"/>
                <w:szCs w:val="18"/>
              </w:rPr>
              <w:t xml:space="preserve">programmet? </w:t>
            </w:r>
          </w:p>
          <w:p w:rsidR="00F51C4A" w:rsidRPr="009F608E" w:rsidRDefault="00F51C4A" w:rsidP="00675EBA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Hvilke bolig- og arbejdsfaciliteter tilbyder I? Hvilket program og aktiviteter vil I tilrettelægge? Hvordan vil jeres udvælgelseskriterier og udvælgelsesprocedure være? Hvordan vil I fremme netværk mellem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og den danske samtidskunstscene? Hvordan vil sammenhængen med jeres øvrige aktiviteter være? </w:t>
            </w:r>
            <w:r w:rsidRPr="009F608E">
              <w:rPr>
                <w:rFonts w:cs="Arial"/>
                <w:i/>
                <w:sz w:val="18"/>
                <w:szCs w:val="18"/>
              </w:rPr>
              <w:t xml:space="preserve"> Osv. (max 4.000 tegn)</w:t>
            </w:r>
          </w:p>
          <w:p w:rsidR="00F51C4A" w:rsidRDefault="00F51C4A" w:rsidP="00675EBA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Default="00404EED" w:rsidP="00675EBA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Default="00404EED" w:rsidP="00675EBA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Default="00404EED" w:rsidP="00675EBA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Pr="009F608E" w:rsidRDefault="00404EED" w:rsidP="00675EBA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F51C4A" w:rsidRPr="009F608E" w:rsidRDefault="00F51C4A" w:rsidP="00C43E7B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</w:p>
        </w:tc>
      </w:tr>
      <w:tr w:rsidR="00F51C4A" w:rsidRPr="001B4D87" w:rsidTr="00D227F7">
        <w:tc>
          <w:tcPr>
            <w:tcW w:w="9778" w:type="dxa"/>
            <w:gridSpan w:val="3"/>
          </w:tcPr>
          <w:p w:rsidR="00F51C4A" w:rsidRPr="000A2322" w:rsidRDefault="00F51C4A" w:rsidP="000A2322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404EED" w:rsidRPr="001B4D87" w:rsidTr="00404EED">
        <w:tc>
          <w:tcPr>
            <w:tcW w:w="9778" w:type="dxa"/>
            <w:gridSpan w:val="3"/>
            <w:shd w:val="clear" w:color="auto" w:fill="F2DBDB" w:themeFill="accent2" w:themeFillTint="33"/>
          </w:tcPr>
          <w:p w:rsidR="00404EED" w:rsidRPr="00404EED" w:rsidRDefault="00404EED" w:rsidP="00404EED">
            <w:pPr>
              <w:pStyle w:val="Ingenafstand"/>
              <w:numPr>
                <w:ilvl w:val="0"/>
                <w:numId w:val="3"/>
              </w:numPr>
              <w:rPr>
                <w:rFonts w:cs="Arial"/>
                <w:b/>
                <w:sz w:val="24"/>
                <w:szCs w:val="24"/>
              </w:rPr>
            </w:pPr>
            <w:r w:rsidRPr="00404EED">
              <w:rPr>
                <w:rFonts w:cs="Arial"/>
                <w:b/>
                <w:sz w:val="24"/>
                <w:szCs w:val="24"/>
              </w:rPr>
              <w:lastRenderedPageBreak/>
              <w:t>Organisering</w:t>
            </w:r>
          </w:p>
        </w:tc>
      </w:tr>
      <w:tr w:rsidR="00404EED" w:rsidRPr="001B4D87" w:rsidTr="00D227F7">
        <w:tc>
          <w:tcPr>
            <w:tcW w:w="9778" w:type="dxa"/>
            <w:gridSpan w:val="3"/>
          </w:tcPr>
          <w:p w:rsidR="00404EED" w:rsidRDefault="00404EED" w:rsidP="000A2322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</w:p>
          <w:p w:rsidR="00404EED" w:rsidRDefault="00404EED" w:rsidP="000A2322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I dette felt skal I beskrive hvordan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bliver organiseret. Angiv navn og faglig baggrund for de involverede i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. Beskriv hvordan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 skal ledes og hvordan det er struktureret. </w:t>
            </w:r>
            <w:r w:rsidR="00ED5D85">
              <w:rPr>
                <w:rFonts w:cs="Arial"/>
                <w:i/>
                <w:sz w:val="18"/>
                <w:szCs w:val="18"/>
              </w:rPr>
              <w:t>Max 10 linjer.</w:t>
            </w:r>
          </w:p>
          <w:p w:rsidR="00404EED" w:rsidRDefault="00404EED" w:rsidP="000A2322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Default="00404EED" w:rsidP="000A2322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Pr="00404EED" w:rsidRDefault="00404EED" w:rsidP="000A2322">
            <w:pPr>
              <w:pStyle w:val="Ingenafstand"/>
              <w:rPr>
                <w:rFonts w:cs="Arial"/>
                <w:sz w:val="18"/>
                <w:szCs w:val="18"/>
              </w:rPr>
            </w:pPr>
          </w:p>
          <w:p w:rsidR="00404EED" w:rsidRPr="00404EED" w:rsidRDefault="00404EED" w:rsidP="000A2322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</w:tr>
      <w:tr w:rsidR="00404EED" w:rsidRPr="001B4D87" w:rsidTr="00D227F7">
        <w:tc>
          <w:tcPr>
            <w:tcW w:w="9778" w:type="dxa"/>
            <w:gridSpan w:val="3"/>
          </w:tcPr>
          <w:p w:rsidR="00404EED" w:rsidRPr="000A2322" w:rsidRDefault="00404EED" w:rsidP="000A2322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A463B9">
        <w:tc>
          <w:tcPr>
            <w:tcW w:w="9778" w:type="dxa"/>
            <w:gridSpan w:val="3"/>
            <w:shd w:val="clear" w:color="auto" w:fill="F2DBDB" w:themeFill="accent2" w:themeFillTint="33"/>
          </w:tcPr>
          <w:p w:rsidR="00F51C4A" w:rsidRPr="00BA3184" w:rsidRDefault="00F51C4A" w:rsidP="000A2322">
            <w:pPr>
              <w:pStyle w:val="Ingenafstand"/>
              <w:numPr>
                <w:ilvl w:val="0"/>
                <w:numId w:val="3"/>
              </w:numPr>
              <w:rPr>
                <w:rFonts w:cs="Arial"/>
                <w:b/>
                <w:sz w:val="24"/>
                <w:szCs w:val="18"/>
              </w:rPr>
            </w:pPr>
            <w:proofErr w:type="spellStart"/>
            <w:r>
              <w:rPr>
                <w:rFonts w:cs="Arial"/>
                <w:b/>
                <w:sz w:val="24"/>
                <w:szCs w:val="18"/>
              </w:rPr>
              <w:t>Residency</w:t>
            </w:r>
            <w:r w:rsidRPr="001B4D87">
              <w:rPr>
                <w:rFonts w:cs="Arial"/>
                <w:b/>
                <w:sz w:val="24"/>
                <w:szCs w:val="18"/>
              </w:rPr>
              <w:t>programmet</w:t>
            </w:r>
            <w:r>
              <w:rPr>
                <w:rFonts w:cs="Arial"/>
                <w:b/>
                <w:sz w:val="24"/>
                <w:szCs w:val="18"/>
              </w:rPr>
              <w:t>s</w:t>
            </w:r>
            <w:proofErr w:type="spellEnd"/>
            <w:r>
              <w:rPr>
                <w:rFonts w:cs="Arial"/>
                <w:b/>
                <w:sz w:val="24"/>
                <w:szCs w:val="18"/>
              </w:rPr>
              <w:t xml:space="preserve"> budget</w:t>
            </w:r>
            <w:r w:rsidRPr="001B4D87">
              <w:rPr>
                <w:rFonts w:cs="Arial"/>
                <w:b/>
                <w:sz w:val="24"/>
                <w:szCs w:val="18"/>
              </w:rPr>
              <w:t xml:space="preserve"> fordelt på udgiftsposter </w:t>
            </w:r>
          </w:p>
          <w:p w:rsidR="00F51C4A" w:rsidRDefault="00ED5D85" w:rsidP="000A2322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Herunder skal I vise alle udgifter forbundet med at drive </w:t>
            </w:r>
            <w:proofErr w:type="spellStart"/>
            <w:r>
              <w:rPr>
                <w:rFonts w:cs="Arial"/>
                <w:i/>
                <w:sz w:val="18"/>
                <w:szCs w:val="18"/>
              </w:rPr>
              <w:t>residencyprogrammet</w:t>
            </w:r>
            <w:proofErr w:type="spellEnd"/>
            <w:r>
              <w:rPr>
                <w:rFonts w:cs="Arial"/>
                <w:i/>
                <w:sz w:val="18"/>
                <w:szCs w:val="18"/>
              </w:rPr>
              <w:t xml:space="preserve">. </w:t>
            </w:r>
            <w:r w:rsidR="00F51C4A" w:rsidRPr="00BA3184">
              <w:rPr>
                <w:rFonts w:cs="Arial"/>
                <w:i/>
                <w:sz w:val="18"/>
                <w:szCs w:val="18"/>
              </w:rPr>
              <w:t xml:space="preserve">Udgifter til </w:t>
            </w:r>
            <w:r>
              <w:rPr>
                <w:rFonts w:cs="Arial"/>
                <w:i/>
                <w:sz w:val="18"/>
                <w:szCs w:val="18"/>
              </w:rPr>
              <w:t xml:space="preserve">et </w:t>
            </w:r>
            <w:proofErr w:type="spellStart"/>
            <w:r w:rsidR="00F51C4A" w:rsidRPr="00BA3184">
              <w:rPr>
                <w:rFonts w:cs="Arial"/>
                <w:i/>
                <w:sz w:val="18"/>
                <w:szCs w:val="18"/>
              </w:rPr>
              <w:t>residency</w:t>
            </w:r>
            <w:r w:rsidR="00F51C4A">
              <w:rPr>
                <w:rFonts w:cs="Arial"/>
                <w:i/>
                <w:sz w:val="18"/>
                <w:szCs w:val="18"/>
              </w:rPr>
              <w:t>program</w:t>
            </w:r>
            <w:proofErr w:type="spellEnd"/>
            <w:r w:rsidR="00F51C4A">
              <w:rPr>
                <w:rFonts w:cs="Arial"/>
                <w:i/>
                <w:sz w:val="18"/>
                <w:szCs w:val="18"/>
              </w:rPr>
              <w:t xml:space="preserve"> kan f.eks. være: bolig til residenterne, arbejdsfaciliteter, rejse og stipendie til de deltagende kunstnere, løn og honorarer til koordinator, jury, mentorer osv., udgifter til afholdelse af arrangementer etc. </w:t>
            </w:r>
          </w:p>
          <w:p w:rsidR="00F51C4A" w:rsidRPr="001B4D87" w:rsidRDefault="00F51C4A" w:rsidP="000A2322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b/>
                <w:sz w:val="18"/>
                <w:szCs w:val="18"/>
              </w:rPr>
            </w:pPr>
            <w:r w:rsidRPr="001B4D87">
              <w:rPr>
                <w:rFonts w:cs="Arial"/>
                <w:b/>
                <w:sz w:val="18"/>
                <w:szCs w:val="18"/>
              </w:rPr>
              <w:t>Udgiftspost</w:t>
            </w: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b/>
                <w:sz w:val="18"/>
                <w:szCs w:val="18"/>
              </w:rPr>
            </w:pPr>
            <w:r w:rsidRPr="001B4D87">
              <w:rPr>
                <w:rFonts w:cs="Arial"/>
                <w:b/>
                <w:sz w:val="18"/>
                <w:szCs w:val="18"/>
              </w:rPr>
              <w:t>Beløb i kr.</w:t>
            </w: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BA3184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  <w:r w:rsidRPr="001B4D8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sz w:val="18"/>
                <w:szCs w:val="18"/>
              </w:rPr>
            </w:pP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F51C4A" w:rsidP="009C1E7C">
            <w:pPr>
              <w:pStyle w:val="Ingenafstand"/>
              <w:rPr>
                <w:rFonts w:cs="Arial"/>
                <w:i/>
                <w:sz w:val="18"/>
                <w:szCs w:val="18"/>
              </w:rPr>
            </w:pPr>
            <w:r w:rsidRPr="001B4D87">
              <w:rPr>
                <w:rFonts w:cs="Arial"/>
                <w:i/>
                <w:sz w:val="18"/>
                <w:szCs w:val="18"/>
              </w:rPr>
              <w:t>Tilføj/slet selv ekstra rækker efter behov</w:t>
            </w: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i/>
                <w:sz w:val="18"/>
                <w:szCs w:val="18"/>
              </w:rPr>
            </w:pPr>
          </w:p>
        </w:tc>
      </w:tr>
      <w:tr w:rsidR="00F51C4A" w:rsidRPr="001B4D87" w:rsidTr="008D7486">
        <w:tc>
          <w:tcPr>
            <w:tcW w:w="8046" w:type="dxa"/>
            <w:gridSpan w:val="2"/>
          </w:tcPr>
          <w:p w:rsidR="00F51C4A" w:rsidRPr="001B4D87" w:rsidRDefault="00ED5D85" w:rsidP="009C1E7C">
            <w:pPr>
              <w:pStyle w:val="Ingenafstand"/>
              <w:rPr>
                <w:rFonts w:cs="Arial"/>
                <w:b/>
                <w:sz w:val="18"/>
                <w:szCs w:val="18"/>
              </w:rPr>
            </w:pPr>
            <w:proofErr w:type="spellStart"/>
            <w:r>
              <w:rPr>
                <w:rFonts w:cs="Arial"/>
                <w:b/>
                <w:sz w:val="18"/>
                <w:szCs w:val="18"/>
              </w:rPr>
              <w:t>Residencyprogrammets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samlede budget</w:t>
            </w:r>
          </w:p>
        </w:tc>
        <w:tc>
          <w:tcPr>
            <w:tcW w:w="1732" w:type="dxa"/>
          </w:tcPr>
          <w:p w:rsidR="00F51C4A" w:rsidRPr="001B4D87" w:rsidRDefault="00F51C4A" w:rsidP="008D7486">
            <w:pPr>
              <w:pStyle w:val="Ingenafstand"/>
              <w:jc w:val="right"/>
              <w:rPr>
                <w:rFonts w:cs="Arial"/>
                <w:b/>
                <w:sz w:val="18"/>
                <w:szCs w:val="18"/>
              </w:rPr>
            </w:pPr>
            <w:r w:rsidRPr="001B4D87">
              <w:rPr>
                <w:rFonts w:cs="Arial"/>
                <w:b/>
                <w:sz w:val="18"/>
                <w:szCs w:val="18"/>
              </w:rPr>
              <w:t>Kr.</w:t>
            </w:r>
          </w:p>
        </w:tc>
      </w:tr>
    </w:tbl>
    <w:p w:rsidR="008D7486" w:rsidRPr="001B4D87" w:rsidRDefault="008D7486" w:rsidP="008D7486">
      <w:pPr>
        <w:pStyle w:val="Ingenafstand"/>
        <w:rPr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1418"/>
        <w:gridCol w:w="1417"/>
      </w:tblGrid>
      <w:tr w:rsidR="007602D0" w:rsidRPr="001B4D87" w:rsidTr="00A463B9">
        <w:tc>
          <w:tcPr>
            <w:tcW w:w="9889" w:type="dxa"/>
            <w:gridSpan w:val="3"/>
            <w:shd w:val="clear" w:color="auto" w:fill="F2DBDB" w:themeFill="accent2" w:themeFillTint="33"/>
          </w:tcPr>
          <w:p w:rsidR="007602D0" w:rsidRPr="001B4D87" w:rsidRDefault="00BA3184" w:rsidP="007602D0">
            <w:pPr>
              <w:pStyle w:val="Ingenafstand"/>
              <w:numPr>
                <w:ilvl w:val="0"/>
                <w:numId w:val="3"/>
              </w:num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Residency</w:t>
            </w:r>
            <w:r w:rsidR="007602D0" w:rsidRPr="001B4D87">
              <w:rPr>
                <w:b/>
                <w:sz w:val="24"/>
              </w:rPr>
              <w:t>programmets</w:t>
            </w:r>
            <w:proofErr w:type="spellEnd"/>
            <w:r w:rsidR="007602D0" w:rsidRPr="001B4D87">
              <w:rPr>
                <w:b/>
                <w:sz w:val="24"/>
              </w:rPr>
              <w:t xml:space="preserve"> finansiering </w:t>
            </w:r>
          </w:p>
          <w:p w:rsidR="007602D0" w:rsidRPr="001B4D87" w:rsidRDefault="00ED5D85" w:rsidP="007602D0">
            <w:pPr>
              <w:pStyle w:val="Ingenafstand"/>
              <w:rPr>
                <w:i/>
              </w:rPr>
            </w:pPr>
            <w:r>
              <w:rPr>
                <w:i/>
                <w:sz w:val="18"/>
              </w:rPr>
              <w:t>Herunder skal I vise</w:t>
            </w:r>
            <w:r w:rsidR="007602D0" w:rsidRPr="001B4D87">
              <w:rPr>
                <w:i/>
                <w:sz w:val="18"/>
              </w:rPr>
              <w:t>, hvordan omk</w:t>
            </w:r>
            <w:r w:rsidR="00BA3184">
              <w:rPr>
                <w:i/>
                <w:sz w:val="18"/>
              </w:rPr>
              <w:t xml:space="preserve">ostningerne til </w:t>
            </w:r>
            <w:proofErr w:type="spellStart"/>
            <w:r w:rsidR="00BA3184">
              <w:rPr>
                <w:i/>
                <w:sz w:val="18"/>
              </w:rPr>
              <w:t>residency</w:t>
            </w:r>
            <w:r w:rsidR="005E1A7D" w:rsidRPr="001B4D87">
              <w:rPr>
                <w:i/>
                <w:sz w:val="18"/>
              </w:rPr>
              <w:t>progra</w:t>
            </w:r>
            <w:r w:rsidR="007602D0" w:rsidRPr="001B4D87">
              <w:rPr>
                <w:i/>
                <w:sz w:val="18"/>
              </w:rPr>
              <w:t>mmets</w:t>
            </w:r>
            <w:proofErr w:type="spellEnd"/>
            <w:r w:rsidR="007602D0" w:rsidRPr="001B4D87">
              <w:rPr>
                <w:i/>
                <w:sz w:val="18"/>
              </w:rPr>
              <w:t xml:space="preserve"> samlede budget skal dækkes. Hvor stort et beløb søger I fra Statens Kunstfond i denne ansøgning? Og hvor stort et beløb </w:t>
            </w:r>
            <w:r>
              <w:rPr>
                <w:i/>
                <w:sz w:val="18"/>
              </w:rPr>
              <w:t>er dækket</w:t>
            </w:r>
            <w:r w:rsidR="007602D0" w:rsidRPr="001B4D87">
              <w:rPr>
                <w:i/>
                <w:sz w:val="18"/>
              </w:rPr>
              <w:t xml:space="preserve"> fra andre kilder? De beløb I allerede </w:t>
            </w:r>
            <w:r>
              <w:rPr>
                <w:i/>
                <w:sz w:val="18"/>
              </w:rPr>
              <w:t xml:space="preserve">har fået tildelt til </w:t>
            </w:r>
            <w:proofErr w:type="spellStart"/>
            <w:r>
              <w:rPr>
                <w:i/>
                <w:sz w:val="18"/>
              </w:rPr>
              <w:t>residency</w:t>
            </w:r>
            <w:r w:rsidR="007602D0" w:rsidRPr="001B4D87">
              <w:rPr>
                <w:i/>
                <w:sz w:val="18"/>
              </w:rPr>
              <w:t>programmet</w:t>
            </w:r>
            <w:proofErr w:type="spellEnd"/>
            <w:r w:rsidR="007602D0" w:rsidRPr="001B4D87">
              <w:rPr>
                <w:i/>
                <w:sz w:val="18"/>
              </w:rPr>
              <w:t xml:space="preserve"> skal I angive under ”allerede tildelt”. De beløb I har ansøgt om, men endnu ikke få svar på skal I angive under ”søgt”.</w:t>
            </w:r>
            <w:r w:rsidR="00BA3184">
              <w:rPr>
                <w:i/>
                <w:sz w:val="18"/>
              </w:rPr>
              <w:t xml:space="preserve"> </w:t>
            </w:r>
            <w:r w:rsidR="00BA3184" w:rsidRPr="00BA3184">
              <w:rPr>
                <w:rFonts w:cs="Arial"/>
                <w:i/>
                <w:sz w:val="18"/>
                <w:szCs w:val="18"/>
              </w:rPr>
              <w:t>Vær opmærksom på puljens krav om min. 50% medfinansiering</w:t>
            </w:r>
            <w:r w:rsidR="00BA3184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7602D0" w:rsidRPr="001B4D87" w:rsidTr="0013681A">
        <w:tc>
          <w:tcPr>
            <w:tcW w:w="8472" w:type="dxa"/>
            <w:gridSpan w:val="2"/>
            <w:shd w:val="clear" w:color="auto" w:fill="auto"/>
            <w:vAlign w:val="center"/>
          </w:tcPr>
          <w:p w:rsidR="007602D0" w:rsidRPr="001B4D87" w:rsidRDefault="00F51C4A" w:rsidP="007602D0">
            <w:pPr>
              <w:pStyle w:val="Ingenafstand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Residency</w:t>
            </w:r>
            <w:r w:rsidR="007602D0" w:rsidRPr="001B4D87">
              <w:rPr>
                <w:b/>
                <w:sz w:val="18"/>
              </w:rPr>
              <w:t>programmets</w:t>
            </w:r>
            <w:proofErr w:type="spellEnd"/>
            <w:r w:rsidR="007602D0" w:rsidRPr="001B4D87">
              <w:rPr>
                <w:b/>
                <w:sz w:val="18"/>
              </w:rPr>
              <w:t xml:space="preserve"> samlede budget</w:t>
            </w:r>
            <w:r w:rsidR="007602D0" w:rsidRPr="001B4D87">
              <w:rPr>
                <w:b/>
                <w:color w:val="FF0000"/>
                <w:sz w:val="18"/>
              </w:rPr>
              <w:t xml:space="preserve"> </w:t>
            </w:r>
          </w:p>
          <w:p w:rsidR="007602D0" w:rsidRPr="00F51C4A" w:rsidRDefault="007602D0" w:rsidP="007602D0">
            <w:pPr>
              <w:pStyle w:val="Ingenafstand"/>
              <w:rPr>
                <w:i/>
                <w:sz w:val="18"/>
              </w:rPr>
            </w:pPr>
            <w:r w:rsidRPr="00F51C4A">
              <w:rPr>
                <w:i/>
                <w:sz w:val="18"/>
              </w:rPr>
              <w:t>Hvad koster programmet alt i alt? Her skal I altså både inkludere det beløb I søger hos Projektstøtteudvalget for Billedkunst, og de/t beløb I evt. finansierer på anden vis.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2D0" w:rsidRPr="001B4D87" w:rsidRDefault="00F51C4A" w:rsidP="007602D0">
            <w:pPr>
              <w:pStyle w:val="Ingenafstand"/>
              <w:jc w:val="right"/>
              <w:rPr>
                <w:sz w:val="18"/>
              </w:rPr>
            </w:pPr>
            <w:r>
              <w:rPr>
                <w:sz w:val="18"/>
              </w:rPr>
              <w:t>Kr.</w:t>
            </w:r>
            <w:r w:rsidRPr="001B4D87">
              <w:rPr>
                <w:b/>
                <w:color w:val="FF0000"/>
                <w:sz w:val="18"/>
              </w:rPr>
              <w:t>*</w:t>
            </w:r>
          </w:p>
        </w:tc>
      </w:tr>
      <w:tr w:rsidR="007602D0" w:rsidRPr="001B4D87" w:rsidTr="0013681A">
        <w:tc>
          <w:tcPr>
            <w:tcW w:w="8472" w:type="dxa"/>
            <w:gridSpan w:val="2"/>
            <w:shd w:val="clear" w:color="auto" w:fill="auto"/>
            <w:vAlign w:val="center"/>
          </w:tcPr>
          <w:p w:rsidR="007602D0" w:rsidRDefault="007602D0" w:rsidP="007602D0">
            <w:pPr>
              <w:pStyle w:val="Ingenafstand"/>
              <w:rPr>
                <w:b/>
                <w:bCs/>
                <w:sz w:val="18"/>
                <w:szCs w:val="18"/>
              </w:rPr>
            </w:pPr>
            <w:r w:rsidRPr="001B4D87">
              <w:rPr>
                <w:b/>
                <w:bCs/>
                <w:sz w:val="18"/>
                <w:szCs w:val="18"/>
              </w:rPr>
              <w:t xml:space="preserve">Hvilket beløb søger I </w:t>
            </w:r>
            <w:proofErr w:type="spellStart"/>
            <w:r w:rsidRPr="001B4D87">
              <w:rPr>
                <w:b/>
                <w:bCs/>
                <w:sz w:val="18"/>
                <w:szCs w:val="18"/>
              </w:rPr>
              <w:t>i</w:t>
            </w:r>
            <w:proofErr w:type="spellEnd"/>
            <w:r w:rsidRPr="001B4D87">
              <w:rPr>
                <w:b/>
                <w:bCs/>
                <w:sz w:val="18"/>
                <w:szCs w:val="18"/>
              </w:rPr>
              <w:t xml:space="preserve"> alt hos Projektstøtteudvalget for Billedkunst i denne ansøgning?</w:t>
            </w:r>
          </w:p>
          <w:p w:rsidR="00F51C4A" w:rsidRPr="00F51C4A" w:rsidRDefault="00F51C4A" w:rsidP="007602D0">
            <w:pPr>
              <w:pStyle w:val="Ingenafstand"/>
              <w:rPr>
                <w:i/>
                <w:sz w:val="18"/>
              </w:rPr>
            </w:pPr>
            <w:r>
              <w:rPr>
                <w:bCs/>
                <w:i/>
                <w:sz w:val="18"/>
                <w:szCs w:val="18"/>
              </w:rPr>
              <w:t>Vær opmærksom på at der max kan søges om 150.000 Kr.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02D0" w:rsidRPr="001B4D87" w:rsidRDefault="007602D0" w:rsidP="007602D0">
            <w:pPr>
              <w:pStyle w:val="Ingenafstand"/>
              <w:jc w:val="right"/>
              <w:rPr>
                <w:sz w:val="18"/>
              </w:rPr>
            </w:pPr>
            <w:r w:rsidRPr="001B4D87">
              <w:rPr>
                <w:sz w:val="18"/>
              </w:rPr>
              <w:t xml:space="preserve">Kr. </w:t>
            </w:r>
          </w:p>
        </w:tc>
      </w:tr>
      <w:tr w:rsidR="007602D0" w:rsidRPr="001B4D87" w:rsidTr="008B33EA">
        <w:tc>
          <w:tcPr>
            <w:tcW w:w="9889" w:type="dxa"/>
            <w:gridSpan w:val="3"/>
            <w:shd w:val="clear" w:color="auto" w:fill="auto"/>
          </w:tcPr>
          <w:p w:rsidR="007602D0" w:rsidRPr="001B4D87" w:rsidRDefault="007602D0" w:rsidP="00482FD9">
            <w:pPr>
              <w:pStyle w:val="Ingenafstand"/>
              <w:rPr>
                <w:sz w:val="18"/>
                <w:szCs w:val="18"/>
              </w:rPr>
            </w:pPr>
          </w:p>
        </w:tc>
      </w:tr>
      <w:tr w:rsidR="007602D0" w:rsidRPr="001B4D87" w:rsidTr="007602D0">
        <w:tc>
          <w:tcPr>
            <w:tcW w:w="7054" w:type="dxa"/>
            <w:shd w:val="clear" w:color="auto" w:fill="auto"/>
          </w:tcPr>
          <w:p w:rsidR="007602D0" w:rsidRPr="001B4D87" w:rsidRDefault="007602D0" w:rsidP="00F51C4A">
            <w:pPr>
              <w:pStyle w:val="Ingenafstand"/>
              <w:rPr>
                <w:b/>
                <w:sz w:val="18"/>
              </w:rPr>
            </w:pPr>
            <w:r w:rsidRPr="001B4D87">
              <w:rPr>
                <w:b/>
                <w:sz w:val="18"/>
              </w:rPr>
              <w:t>Spec</w:t>
            </w:r>
            <w:r w:rsidR="00F51C4A">
              <w:rPr>
                <w:b/>
                <w:sz w:val="18"/>
              </w:rPr>
              <w:t xml:space="preserve">ificering af finansieringskilder til </w:t>
            </w:r>
            <w:proofErr w:type="spellStart"/>
            <w:r w:rsidR="00F51C4A">
              <w:rPr>
                <w:b/>
                <w:sz w:val="18"/>
              </w:rPr>
              <w:t>residency</w:t>
            </w:r>
            <w:r w:rsidRPr="001B4D87">
              <w:rPr>
                <w:b/>
                <w:sz w:val="18"/>
              </w:rPr>
              <w:t>program</w:t>
            </w:r>
            <w:r w:rsidR="00F51C4A">
              <w:rPr>
                <w:b/>
                <w:sz w:val="18"/>
              </w:rPr>
              <w:t>met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02D0" w:rsidRPr="001B4D87" w:rsidRDefault="007602D0" w:rsidP="007602D0">
            <w:pPr>
              <w:pStyle w:val="Ingenafstand"/>
              <w:jc w:val="right"/>
              <w:rPr>
                <w:b/>
                <w:sz w:val="18"/>
              </w:rPr>
            </w:pPr>
            <w:r w:rsidRPr="001B4D87">
              <w:rPr>
                <w:b/>
                <w:sz w:val="18"/>
              </w:rPr>
              <w:t>Søgt</w:t>
            </w:r>
          </w:p>
        </w:tc>
        <w:tc>
          <w:tcPr>
            <w:tcW w:w="1417" w:type="dxa"/>
          </w:tcPr>
          <w:p w:rsidR="007602D0" w:rsidRPr="001B4D87" w:rsidRDefault="007602D0" w:rsidP="007602D0">
            <w:pPr>
              <w:pStyle w:val="Ingenafstand"/>
              <w:jc w:val="right"/>
              <w:rPr>
                <w:b/>
                <w:sz w:val="18"/>
              </w:rPr>
            </w:pPr>
            <w:r w:rsidRPr="001B4D87">
              <w:rPr>
                <w:b/>
                <w:sz w:val="18"/>
              </w:rPr>
              <w:t>Allerede tildelt</w:t>
            </w:r>
          </w:p>
        </w:tc>
      </w:tr>
      <w:tr w:rsidR="00D43B44" w:rsidRPr="001B4D87" w:rsidTr="007602D0">
        <w:tc>
          <w:tcPr>
            <w:tcW w:w="7054" w:type="dxa"/>
            <w:shd w:val="clear" w:color="auto" w:fill="auto"/>
          </w:tcPr>
          <w:p w:rsidR="00D43B44" w:rsidRPr="006D5B10" w:rsidRDefault="00D43B44" w:rsidP="00D43B44">
            <w:pPr>
              <w:pStyle w:val="Ingenafstand"/>
              <w:rPr>
                <w:sz w:val="18"/>
                <w:szCs w:val="18"/>
              </w:rPr>
            </w:pPr>
            <w:r w:rsidRPr="006D5B10">
              <w:rPr>
                <w:sz w:val="18"/>
                <w:szCs w:val="18"/>
              </w:rPr>
              <w:t>Statens Kunstfonds Proj</w:t>
            </w:r>
            <w:r>
              <w:rPr>
                <w:sz w:val="18"/>
                <w:szCs w:val="18"/>
              </w:rPr>
              <w:t xml:space="preserve">ektstøtteudvalg for Billedkunst </w:t>
            </w:r>
            <w:r>
              <w:rPr>
                <w:rFonts w:cs="Arial"/>
                <w:sz w:val="18"/>
                <w:szCs w:val="18"/>
              </w:rPr>
              <w:t>(max 150.000 kr.)</w:t>
            </w:r>
          </w:p>
        </w:tc>
        <w:tc>
          <w:tcPr>
            <w:tcW w:w="1418" w:type="dxa"/>
            <w:shd w:val="clear" w:color="auto" w:fill="auto"/>
          </w:tcPr>
          <w:p w:rsidR="00D43B44" w:rsidRPr="001B4D87" w:rsidRDefault="00D43B44" w:rsidP="00D43B44">
            <w:pPr>
              <w:pStyle w:val="Ingenafstand"/>
              <w:jc w:val="right"/>
              <w:rPr>
                <w:sz w:val="18"/>
                <w:szCs w:val="18"/>
              </w:rPr>
            </w:pPr>
            <w:r w:rsidRPr="001B4D87">
              <w:rPr>
                <w:sz w:val="18"/>
                <w:szCs w:val="18"/>
              </w:rPr>
              <w:t>Kr.</w:t>
            </w:r>
          </w:p>
        </w:tc>
        <w:tc>
          <w:tcPr>
            <w:tcW w:w="1417" w:type="dxa"/>
          </w:tcPr>
          <w:p w:rsidR="00D43B44" w:rsidRPr="001B4D87" w:rsidRDefault="00D43B44" w:rsidP="00D43B44">
            <w:pPr>
              <w:pStyle w:val="Ingenafstand"/>
              <w:jc w:val="right"/>
              <w:rPr>
                <w:sz w:val="18"/>
                <w:szCs w:val="18"/>
              </w:rPr>
            </w:pPr>
            <w:r w:rsidRPr="001B4D87">
              <w:rPr>
                <w:sz w:val="18"/>
                <w:szCs w:val="18"/>
              </w:rPr>
              <w:t>Kr.</w:t>
            </w:r>
          </w:p>
        </w:tc>
      </w:tr>
      <w:tr w:rsidR="00D43B44" w:rsidRPr="001B4D87" w:rsidTr="007602D0">
        <w:tc>
          <w:tcPr>
            <w:tcW w:w="7054" w:type="dxa"/>
            <w:shd w:val="clear" w:color="auto" w:fill="auto"/>
          </w:tcPr>
          <w:p w:rsidR="00D43B44" w:rsidRDefault="00D43B44" w:rsidP="00D43B44">
            <w:pPr>
              <w:pStyle w:val="Ingenafstand"/>
              <w:rPr>
                <w:rFonts w:cs="Arial"/>
                <w:sz w:val="18"/>
                <w:szCs w:val="18"/>
              </w:rPr>
            </w:pPr>
            <w:r w:rsidRPr="00D43B44">
              <w:rPr>
                <w:rFonts w:cs="Arial"/>
                <w:sz w:val="18"/>
                <w:szCs w:val="18"/>
              </w:rPr>
              <w:t>Andre tilskud fra Statens Kunstfond. Angiv navn på pulje:</w:t>
            </w:r>
          </w:p>
        </w:tc>
        <w:tc>
          <w:tcPr>
            <w:tcW w:w="1418" w:type="dxa"/>
            <w:shd w:val="clear" w:color="auto" w:fill="auto"/>
          </w:tcPr>
          <w:p w:rsidR="00D43B44" w:rsidRPr="001B4D87" w:rsidRDefault="00D43B44" w:rsidP="00D43B44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3B44" w:rsidRPr="001B4D87" w:rsidRDefault="00D43B44" w:rsidP="00D43B44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</w:tr>
      <w:tr w:rsidR="00D43B44" w:rsidRPr="001B4D87" w:rsidTr="007602D0">
        <w:tc>
          <w:tcPr>
            <w:tcW w:w="7054" w:type="dxa"/>
            <w:shd w:val="clear" w:color="auto" w:fill="auto"/>
          </w:tcPr>
          <w:p w:rsidR="00D43B44" w:rsidRPr="001B4D87" w:rsidRDefault="00D43B44" w:rsidP="00D43B44">
            <w:pPr>
              <w:pStyle w:val="Ingenafstand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K</w:t>
            </w:r>
            <w:r w:rsidRPr="001B4D87">
              <w:rPr>
                <w:rFonts w:cs="Arial"/>
                <w:sz w:val="18"/>
                <w:szCs w:val="18"/>
              </w:rPr>
              <w:t>ommunal finansiering</w:t>
            </w:r>
            <w:r>
              <w:rPr>
                <w:rFonts w:cs="Arial"/>
                <w:sz w:val="18"/>
                <w:szCs w:val="18"/>
              </w:rPr>
              <w:t>. Angiv navn:</w:t>
            </w:r>
          </w:p>
        </w:tc>
        <w:tc>
          <w:tcPr>
            <w:tcW w:w="1418" w:type="dxa"/>
            <w:shd w:val="clear" w:color="auto" w:fill="auto"/>
          </w:tcPr>
          <w:p w:rsidR="00D43B44" w:rsidRPr="001B4D87" w:rsidRDefault="00D43B44" w:rsidP="00D43B44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3B44" w:rsidRPr="001B4D87" w:rsidRDefault="00D43B44" w:rsidP="00D43B44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</w:tr>
      <w:tr w:rsidR="00D43B44" w:rsidRPr="001B4D87" w:rsidTr="007602D0">
        <w:tc>
          <w:tcPr>
            <w:tcW w:w="7054" w:type="dxa"/>
            <w:shd w:val="clear" w:color="auto" w:fill="auto"/>
          </w:tcPr>
          <w:p w:rsidR="00D43B44" w:rsidRPr="001B4D87" w:rsidRDefault="00D43B44" w:rsidP="00D43B44">
            <w:pPr>
              <w:pStyle w:val="Ingenafstand"/>
              <w:rPr>
                <w:sz w:val="18"/>
                <w:szCs w:val="18"/>
              </w:rPr>
            </w:pPr>
            <w:r w:rsidRPr="001B4D87">
              <w:rPr>
                <w:sz w:val="18"/>
                <w:szCs w:val="18"/>
              </w:rPr>
              <w:t xml:space="preserve">Andre offentlige tilskud. Angiv navn:                  </w:t>
            </w:r>
          </w:p>
        </w:tc>
        <w:tc>
          <w:tcPr>
            <w:tcW w:w="1418" w:type="dxa"/>
            <w:shd w:val="clear" w:color="auto" w:fill="auto"/>
          </w:tcPr>
          <w:p w:rsidR="00D43B44" w:rsidRPr="001B4D87" w:rsidRDefault="00D43B44" w:rsidP="00D43B44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3B44" w:rsidRPr="001B4D87" w:rsidRDefault="00D43B44" w:rsidP="00D43B44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</w:tr>
      <w:tr w:rsidR="00D43B44" w:rsidRPr="001B4D87" w:rsidTr="007602D0">
        <w:tc>
          <w:tcPr>
            <w:tcW w:w="7054" w:type="dxa"/>
            <w:shd w:val="clear" w:color="auto" w:fill="auto"/>
          </w:tcPr>
          <w:p w:rsidR="00D43B44" w:rsidRPr="001B4D87" w:rsidRDefault="00D43B44" w:rsidP="00D43B44">
            <w:pPr>
              <w:pStyle w:val="Ing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Tilskud fra privat </w:t>
            </w:r>
            <w:r w:rsidRPr="001B4D87">
              <w:rPr>
                <w:sz w:val="18"/>
                <w:szCs w:val="18"/>
              </w:rPr>
              <w:t xml:space="preserve">fond. Angiv navn:                  </w:t>
            </w:r>
          </w:p>
        </w:tc>
        <w:tc>
          <w:tcPr>
            <w:tcW w:w="1418" w:type="dxa"/>
            <w:shd w:val="clear" w:color="auto" w:fill="auto"/>
          </w:tcPr>
          <w:p w:rsidR="00D43B44" w:rsidRPr="001B4D87" w:rsidRDefault="00D43B44" w:rsidP="00D43B44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3B44" w:rsidRPr="001B4D87" w:rsidRDefault="00D43B44" w:rsidP="00D43B44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</w:tr>
      <w:tr w:rsidR="00D43B44" w:rsidRPr="001B4D87" w:rsidTr="007602D0">
        <w:tc>
          <w:tcPr>
            <w:tcW w:w="7054" w:type="dxa"/>
            <w:shd w:val="clear" w:color="auto" w:fill="auto"/>
          </w:tcPr>
          <w:p w:rsidR="00D43B44" w:rsidRPr="001B4D87" w:rsidRDefault="00D43B44" w:rsidP="00D43B44">
            <w:pPr>
              <w:pStyle w:val="Ingenafstand"/>
              <w:rPr>
                <w:sz w:val="18"/>
                <w:szCs w:val="18"/>
              </w:rPr>
            </w:pPr>
            <w:r w:rsidRPr="001B4D87">
              <w:rPr>
                <w:sz w:val="18"/>
                <w:szCs w:val="18"/>
              </w:rPr>
              <w:t xml:space="preserve">Tilskud fra sponsor. Angiv navn:                  </w:t>
            </w:r>
          </w:p>
        </w:tc>
        <w:tc>
          <w:tcPr>
            <w:tcW w:w="1418" w:type="dxa"/>
            <w:shd w:val="clear" w:color="auto" w:fill="auto"/>
          </w:tcPr>
          <w:p w:rsidR="00D43B44" w:rsidRPr="001B4D87" w:rsidRDefault="00D43B44" w:rsidP="00D43B44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3B44" w:rsidRPr="001B4D87" w:rsidRDefault="00D43B44" w:rsidP="00D43B44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</w:tr>
      <w:tr w:rsidR="00D43B44" w:rsidRPr="001B4D87" w:rsidTr="007602D0">
        <w:tc>
          <w:tcPr>
            <w:tcW w:w="7054" w:type="dxa"/>
            <w:shd w:val="clear" w:color="auto" w:fill="auto"/>
          </w:tcPr>
          <w:p w:rsidR="00D43B44" w:rsidRPr="001B4D87" w:rsidRDefault="00D43B44" w:rsidP="00D43B44">
            <w:pPr>
              <w:pStyle w:val="Ingenafstan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Øvrige tilskud (specificé</w:t>
            </w:r>
            <w:r w:rsidRPr="001B4D87">
              <w:rPr>
                <w:sz w:val="18"/>
                <w:szCs w:val="18"/>
              </w:rPr>
              <w:t>r)</w:t>
            </w:r>
            <w:r>
              <w:rPr>
                <w:sz w:val="18"/>
                <w:szCs w:val="18"/>
              </w:rPr>
              <w:t xml:space="preserve">: </w:t>
            </w:r>
          </w:p>
        </w:tc>
        <w:tc>
          <w:tcPr>
            <w:tcW w:w="1418" w:type="dxa"/>
            <w:shd w:val="clear" w:color="auto" w:fill="auto"/>
          </w:tcPr>
          <w:p w:rsidR="00D43B44" w:rsidRPr="001B4D87" w:rsidRDefault="00D43B44" w:rsidP="00D43B44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D43B44" w:rsidRPr="001B4D87" w:rsidRDefault="00D43B44" w:rsidP="00D43B44">
            <w:pPr>
              <w:pStyle w:val="Ingenafstand"/>
              <w:jc w:val="right"/>
              <w:rPr>
                <w:sz w:val="18"/>
                <w:szCs w:val="18"/>
              </w:rPr>
            </w:pPr>
          </w:p>
        </w:tc>
      </w:tr>
      <w:tr w:rsidR="00D43B44" w:rsidRPr="001B4D87" w:rsidTr="007602D0">
        <w:tc>
          <w:tcPr>
            <w:tcW w:w="7054" w:type="dxa"/>
            <w:shd w:val="clear" w:color="auto" w:fill="auto"/>
          </w:tcPr>
          <w:p w:rsidR="00D43B44" w:rsidRPr="001B4D87" w:rsidRDefault="00D43B44" w:rsidP="00D43B44">
            <w:pPr>
              <w:pStyle w:val="Ingenafstand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cs="Arial"/>
                <w:sz w:val="18"/>
                <w:szCs w:val="18"/>
              </w:rPr>
              <w:t>Residencyprogrammets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samlede finansiering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43B44" w:rsidRPr="001B4D87" w:rsidRDefault="00D43B44" w:rsidP="00D43B44">
            <w:pPr>
              <w:pStyle w:val="Ingenafstand"/>
              <w:jc w:val="right"/>
              <w:rPr>
                <w:sz w:val="18"/>
                <w:szCs w:val="18"/>
              </w:rPr>
            </w:pPr>
            <w:r w:rsidRPr="001B4D87">
              <w:rPr>
                <w:sz w:val="18"/>
                <w:szCs w:val="18"/>
              </w:rPr>
              <w:t>Kr.</w:t>
            </w:r>
            <w:r w:rsidRPr="001B4D87">
              <w:rPr>
                <w:color w:val="FF0000"/>
                <w:sz w:val="18"/>
                <w:szCs w:val="18"/>
              </w:rPr>
              <w:t>*</w:t>
            </w:r>
          </w:p>
        </w:tc>
      </w:tr>
    </w:tbl>
    <w:p w:rsidR="008D7486" w:rsidRDefault="008D7486" w:rsidP="008D7486">
      <w:pPr>
        <w:pStyle w:val="Ingenafstand"/>
        <w:rPr>
          <w:sz w:val="18"/>
          <w:szCs w:val="18"/>
        </w:rPr>
      </w:pPr>
      <w:r w:rsidRPr="001B4D87">
        <w:rPr>
          <w:color w:val="FF0000"/>
          <w:sz w:val="18"/>
          <w:szCs w:val="18"/>
        </w:rPr>
        <w:t>*</w:t>
      </w:r>
      <w:r w:rsidRPr="001B4D87">
        <w:rPr>
          <w:sz w:val="18"/>
          <w:szCs w:val="18"/>
        </w:rPr>
        <w:t>Disse to beløb skal stemme overens (samlet budget og indtægter i alt)</w:t>
      </w:r>
    </w:p>
    <w:p w:rsidR="00F51C4A" w:rsidRDefault="00F51C4A" w:rsidP="008D7486">
      <w:pPr>
        <w:pStyle w:val="Ingenafstand"/>
        <w:rPr>
          <w:sz w:val="18"/>
          <w:szCs w:val="18"/>
        </w:rPr>
      </w:pPr>
    </w:p>
    <w:p w:rsidR="00F51C4A" w:rsidRPr="001B4D87" w:rsidRDefault="00F51C4A" w:rsidP="008D7486">
      <w:pPr>
        <w:pStyle w:val="Ingenafstand"/>
        <w:rPr>
          <w:sz w:val="18"/>
          <w:szCs w:val="18"/>
        </w:rPr>
      </w:pPr>
    </w:p>
    <w:sectPr w:rsidR="00F51C4A" w:rsidRPr="001B4D87" w:rsidSect="007602D0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9B2E9B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99570D"/>
    <w:multiLevelType w:val="hybridMultilevel"/>
    <w:tmpl w:val="54DCD5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402F9"/>
    <w:multiLevelType w:val="hybridMultilevel"/>
    <w:tmpl w:val="CC0683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92EB9"/>
    <w:multiLevelType w:val="hybridMultilevel"/>
    <w:tmpl w:val="54DCD5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51E0C"/>
    <w:multiLevelType w:val="hybridMultilevel"/>
    <w:tmpl w:val="0B34174A"/>
    <w:lvl w:ilvl="0" w:tplc="3EF47A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C14C8"/>
    <w:multiLevelType w:val="hybridMultilevel"/>
    <w:tmpl w:val="54DCD5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C2849"/>
    <w:multiLevelType w:val="hybridMultilevel"/>
    <w:tmpl w:val="1EAE3A58"/>
    <w:lvl w:ilvl="0" w:tplc="897E0AD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D7DEF"/>
    <w:multiLevelType w:val="hybridMultilevel"/>
    <w:tmpl w:val="5AD89F52"/>
    <w:lvl w:ilvl="0" w:tplc="694ACB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60"/>
    <w:rsid w:val="0007347B"/>
    <w:rsid w:val="00084D3C"/>
    <w:rsid w:val="00093FB3"/>
    <w:rsid w:val="000A2322"/>
    <w:rsid w:val="000B5DA8"/>
    <w:rsid w:val="000E1471"/>
    <w:rsid w:val="00130755"/>
    <w:rsid w:val="0013681A"/>
    <w:rsid w:val="00182963"/>
    <w:rsid w:val="00184C60"/>
    <w:rsid w:val="001918E0"/>
    <w:rsid w:val="001B4D87"/>
    <w:rsid w:val="00252BB5"/>
    <w:rsid w:val="003940DB"/>
    <w:rsid w:val="003B161E"/>
    <w:rsid w:val="003B3287"/>
    <w:rsid w:val="00404EED"/>
    <w:rsid w:val="00494A8B"/>
    <w:rsid w:val="00504271"/>
    <w:rsid w:val="005634A7"/>
    <w:rsid w:val="00596CC6"/>
    <w:rsid w:val="00597DA4"/>
    <w:rsid w:val="005D3554"/>
    <w:rsid w:val="005E1A7D"/>
    <w:rsid w:val="006403A9"/>
    <w:rsid w:val="00675EBA"/>
    <w:rsid w:val="00693F2A"/>
    <w:rsid w:val="006E1743"/>
    <w:rsid w:val="00717AD6"/>
    <w:rsid w:val="00733692"/>
    <w:rsid w:val="007602D0"/>
    <w:rsid w:val="00763015"/>
    <w:rsid w:val="00797D88"/>
    <w:rsid w:val="00803604"/>
    <w:rsid w:val="00814180"/>
    <w:rsid w:val="008662A9"/>
    <w:rsid w:val="008B3DF1"/>
    <w:rsid w:val="008B4F84"/>
    <w:rsid w:val="008D2712"/>
    <w:rsid w:val="008D7486"/>
    <w:rsid w:val="008F5FE1"/>
    <w:rsid w:val="009611AF"/>
    <w:rsid w:val="009A7E42"/>
    <w:rsid w:val="009F608E"/>
    <w:rsid w:val="00A463B9"/>
    <w:rsid w:val="00A567B0"/>
    <w:rsid w:val="00AF68BB"/>
    <w:rsid w:val="00B210FF"/>
    <w:rsid w:val="00B766D7"/>
    <w:rsid w:val="00BA28F0"/>
    <w:rsid w:val="00BA3184"/>
    <w:rsid w:val="00C07346"/>
    <w:rsid w:val="00C1751E"/>
    <w:rsid w:val="00C2563E"/>
    <w:rsid w:val="00C43E7B"/>
    <w:rsid w:val="00C4521D"/>
    <w:rsid w:val="00C726F1"/>
    <w:rsid w:val="00CB292E"/>
    <w:rsid w:val="00CC0997"/>
    <w:rsid w:val="00D27EBB"/>
    <w:rsid w:val="00D43B44"/>
    <w:rsid w:val="00D73D6A"/>
    <w:rsid w:val="00D8434E"/>
    <w:rsid w:val="00E02C01"/>
    <w:rsid w:val="00E26E31"/>
    <w:rsid w:val="00E72714"/>
    <w:rsid w:val="00EB4BA8"/>
    <w:rsid w:val="00EC1502"/>
    <w:rsid w:val="00ED5D85"/>
    <w:rsid w:val="00F51C4A"/>
    <w:rsid w:val="00F75379"/>
    <w:rsid w:val="00F81461"/>
    <w:rsid w:val="00FA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40863"/>
  <w15:docId w15:val="{88F7784F-C62E-4389-A796-6B05E3ED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184C60"/>
    <w:pPr>
      <w:spacing w:after="0" w:line="240" w:lineRule="auto"/>
    </w:pPr>
  </w:style>
  <w:style w:type="table" w:styleId="Tabel-Gitter">
    <w:name w:val="Table Grid"/>
    <w:basedOn w:val="Tabel-Normal"/>
    <w:uiPriority w:val="59"/>
    <w:rsid w:val="00184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184C60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184C60"/>
    <w:rPr>
      <w:color w:val="0000FF" w:themeColor="hyperlink"/>
      <w:u w:val="single"/>
    </w:rPr>
  </w:style>
  <w:style w:type="paragraph" w:customStyle="1" w:styleId="Default">
    <w:name w:val="Default"/>
    <w:rsid w:val="00C43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i@slk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 Bülow</dc:creator>
  <cp:lastModifiedBy>Rikke Bjørnbøl</cp:lastModifiedBy>
  <cp:revision>2</cp:revision>
  <dcterms:created xsi:type="dcterms:W3CDTF">2022-01-31T14:46:00Z</dcterms:created>
  <dcterms:modified xsi:type="dcterms:W3CDTF">2022-01-31T14:46:00Z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