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1D" w:rsidRPr="00B5495A" w:rsidRDefault="0072621D">
      <w:pPr>
        <w:rPr>
          <w:rFonts w:ascii="Verdana" w:hAnsi="Verdana"/>
          <w:b/>
          <w:sz w:val="18"/>
          <w:szCs w:val="18"/>
        </w:rPr>
      </w:pPr>
    </w:p>
    <w:p w:rsidR="0072621D" w:rsidRPr="00B5495A" w:rsidRDefault="0072621D" w:rsidP="0072621D">
      <w:pPr>
        <w:jc w:val="right"/>
        <w:rPr>
          <w:rFonts w:ascii="Verdana" w:hAnsi="Verdana"/>
          <w:bCs/>
          <w:sz w:val="18"/>
          <w:szCs w:val="18"/>
        </w:rPr>
      </w:pPr>
    </w:p>
    <w:p w:rsidR="0072621D" w:rsidRPr="00B5495A" w:rsidRDefault="0072621D" w:rsidP="0072621D">
      <w:pPr>
        <w:jc w:val="right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 </w:t>
      </w:r>
    </w:p>
    <w:p w:rsidR="0072621D" w:rsidRPr="00B5495A" w:rsidRDefault="0072621D" w:rsidP="0072621D">
      <w:pPr>
        <w:jc w:val="right"/>
        <w:rPr>
          <w:rFonts w:ascii="Verdana" w:hAnsi="Verdana"/>
          <w:b/>
          <w:sz w:val="18"/>
          <w:szCs w:val="18"/>
        </w:rPr>
      </w:pPr>
    </w:p>
    <w:p w:rsidR="00B41A87" w:rsidRPr="00B5495A" w:rsidRDefault="009B0564">
      <w:pPr>
        <w:rPr>
          <w:rFonts w:ascii="Verdana" w:hAnsi="Verdana"/>
          <w:b/>
          <w:sz w:val="24"/>
          <w:szCs w:val="24"/>
        </w:rPr>
      </w:pPr>
      <w:r w:rsidRPr="00B5495A">
        <w:rPr>
          <w:rFonts w:ascii="Verdana" w:hAnsi="Verdana"/>
          <w:b/>
          <w:sz w:val="24"/>
          <w:szCs w:val="24"/>
        </w:rPr>
        <w:t>Projektbeskrivelse</w:t>
      </w:r>
      <w:r w:rsidR="00D11BD8" w:rsidRPr="00B5495A">
        <w:rPr>
          <w:rFonts w:ascii="Verdana" w:hAnsi="Verdana"/>
          <w:b/>
          <w:sz w:val="24"/>
          <w:szCs w:val="24"/>
        </w:rPr>
        <w:t xml:space="preserve"> –</w:t>
      </w:r>
      <w:r w:rsidR="005F5DCE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r w:rsidR="00125AA9">
        <w:rPr>
          <w:rFonts w:ascii="Verdana" w:hAnsi="Verdana"/>
          <w:b/>
          <w:sz w:val="24"/>
          <w:szCs w:val="24"/>
        </w:rPr>
        <w:t xml:space="preserve">forundersøgelse vedrørende </w:t>
      </w:r>
      <w:r w:rsidR="00D11BD8" w:rsidRPr="00B5495A">
        <w:rPr>
          <w:rFonts w:ascii="Verdana" w:hAnsi="Verdana"/>
          <w:b/>
          <w:sz w:val="24"/>
          <w:szCs w:val="24"/>
        </w:rPr>
        <w:t>etabler</w:t>
      </w:r>
      <w:r w:rsidR="00125AA9">
        <w:rPr>
          <w:rFonts w:ascii="Verdana" w:hAnsi="Verdana"/>
          <w:b/>
          <w:sz w:val="24"/>
          <w:szCs w:val="24"/>
        </w:rPr>
        <w:t>ing af et nyt nyhedsmedie</w:t>
      </w:r>
      <w:bookmarkEnd w:id="0"/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Besvar venligst samtlige spørgsmål i skabelonen.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  <w:u w:val="single"/>
        </w:rPr>
        <w:t>Vær opmærksom på, at svarene maksimalt må udgøre 21.580 anslag i alt.</w:t>
      </w:r>
      <w:r w:rsidRPr="005F5DCE">
        <w:rPr>
          <w:rFonts w:ascii="Verdana" w:hAnsi="Verdana"/>
          <w:sz w:val="18"/>
          <w:szCs w:val="18"/>
        </w:rPr>
        <w:t xml:space="preserve">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Har I husket at…</w:t>
      </w:r>
    </w:p>
    <w:p w:rsidR="005F5DCE" w:rsidRPr="005F5DCE" w:rsidRDefault="005F5DCE" w:rsidP="005F5DCE">
      <w:pPr>
        <w:pStyle w:val="Opstilling-punkttegn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i/>
          <w:sz w:val="18"/>
          <w:szCs w:val="18"/>
        </w:rPr>
        <w:t>Læse vejledningen og sætte jer ind i betingelserne for etableringstilskud fra innovationspuljen, som de fremgår af styrelsens hjemmeside?</w:t>
      </w:r>
    </w:p>
    <w:p w:rsidR="005F5DCE" w:rsidRPr="005F5DCE" w:rsidRDefault="005F5DCE" w:rsidP="005F5DCE">
      <w:pPr>
        <w:pStyle w:val="Opstilling-punkttegn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i/>
          <w:sz w:val="18"/>
          <w:szCs w:val="18"/>
        </w:rPr>
        <w:t>Kontrollere at alle oplysninger og tal, der skrives i det følgende, er i overensstemmelse med de tal, der fremgår af budgetskabelonen?</w:t>
      </w:r>
    </w:p>
    <w:p w:rsidR="005F5DCE" w:rsidRPr="005F5DCE" w:rsidRDefault="005F5DCE" w:rsidP="005F5DCE">
      <w:pPr>
        <w:pStyle w:val="Opstilling-punkttegn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i/>
          <w:sz w:val="18"/>
          <w:szCs w:val="18"/>
        </w:rPr>
        <w:t xml:space="preserve">Sikre at projektets forudsætninger er underbygget og beskrevet i videst muligt omfang?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before="240" w:after="0"/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Projektets mål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before="240" w:after="0"/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Beskriv de mål/delmål/succeskriterier, der ønskes opnået med forundersøgelsen. Der skal afrapporteres i forhold til disse mål, når projektet er slut.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Journalistisk koncept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Beskriv nyhedsmediet, herunder dets karakteristika, unikke egenskaber, formater samt hvilket behov det vil tilfredsstille hos potentielle brugere. Beskriv endvidere, hvordan nyhedsmediet forventes at dække politiske, samfundsrelaterede samt kulturelle temaer.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Økonomisk bæredygtighed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Målgruppe: Redegør for hvordan forundersøgelsen f.eks. vil afdække:  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målgruppens efterspørgsel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de målgrupper, nyhedsmediet er rettet imod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hvor store målgrupperne er (f.eks. maksimalt antal potentielle brugere)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målgruppens betalingsvillighed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målgruppens nuværende medieforbrug og -vaner  </w:t>
      </w: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/>
          <w:b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Konkurrenter: Redegør for hvordan forundersøgelsen f.eks. vil afdække, hvordan det planlagte nyhedsmedie vil adskille sig fra konkurrerende produkter/tjenester, der allerede findes på markedet, f.eks. på indhold, pris, frekvens, journalistisk bearbejdelse, innovative egenskaber, osv.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Default"/>
        <w:rPr>
          <w:sz w:val="18"/>
          <w:szCs w:val="18"/>
        </w:rPr>
      </w:pPr>
      <w:r w:rsidRPr="005F5DCE">
        <w:rPr>
          <w:sz w:val="18"/>
          <w:szCs w:val="18"/>
        </w:rPr>
        <w:t xml:space="preserve">Andet: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1F497D" w:themeColor="text2"/>
          <w:sz w:val="18"/>
          <w:szCs w:val="18"/>
        </w:rPr>
      </w:pPr>
      <w:r w:rsidRPr="005F5DCE">
        <w:rPr>
          <w:rFonts w:ascii="Verdana" w:hAnsi="Verdana"/>
          <w:i/>
          <w:color w:val="1F497D" w:themeColor="text2"/>
          <w:sz w:val="18"/>
          <w:szCs w:val="18"/>
        </w:rPr>
        <w:t xml:space="preserve"> </w:t>
      </w:r>
      <w:r w:rsidRPr="005F5DCE">
        <w:rPr>
          <w:rFonts w:ascii="Verdana" w:hAnsi="Verdana"/>
          <w:b/>
          <w:i/>
          <w:color w:val="1F497D" w:themeColor="text2"/>
          <w:sz w:val="18"/>
          <w:szCs w:val="18"/>
        </w:rPr>
        <w:t xml:space="preserve">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Forundersøgelsens forløb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Projektets forløb: Beskriv projektets hovedaktiviteter, milepæle eller tidsplan i den nødvendige detaljeringsgrad, gerne i skemaform eller diagram.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1F497D" w:themeColor="text2"/>
          <w:sz w:val="18"/>
          <w:szCs w:val="18"/>
        </w:rPr>
      </w:pPr>
      <w:r w:rsidRPr="005F5DCE">
        <w:rPr>
          <w:rFonts w:ascii="Verdana" w:hAnsi="Verdana"/>
          <w:i/>
          <w:color w:val="1F497D" w:themeColor="text2"/>
          <w:sz w:val="18"/>
          <w:szCs w:val="18"/>
        </w:rPr>
        <w:t xml:space="preserve"> </w:t>
      </w:r>
      <w:r w:rsidRPr="005F5DCE">
        <w:rPr>
          <w:rFonts w:ascii="Verdana" w:hAnsi="Verdana"/>
          <w:b/>
          <w:i/>
          <w:color w:val="1F497D" w:themeColor="text2"/>
          <w:sz w:val="18"/>
          <w:szCs w:val="18"/>
        </w:rPr>
        <w:t xml:space="preserve">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Projektets organisation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Kommentartekst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Præsenter kort projektdeltagerne og deres relevante erfaringer og kompetencer m.v. </w:t>
      </w: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Beskriv hvordan projektet vil blive gennemført, herunder hvem der vil være involveret i projektet. Såfremt projektdeltagere bidrager med frivillig arbejdskraft, angiv da hvor meget for hver deltager.  </w:t>
      </w: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Outsourcing: Redegør for de dele af projektet, der eventuelt skal outsources til tredjepart.</w:t>
      </w: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5F5DCE" w:rsidRDefault="005F5DCE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sectPr w:rsidR="005F5DCE" w:rsidSect="0072621D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99" w:rsidRDefault="00D82399" w:rsidP="0072621D">
      <w:pPr>
        <w:spacing w:after="0" w:line="240" w:lineRule="auto"/>
      </w:pPr>
      <w:r>
        <w:separator/>
      </w:r>
    </w:p>
  </w:endnote>
  <w:endnote w:type="continuationSeparator" w:id="0">
    <w:p w:rsidR="00D82399" w:rsidRDefault="00D82399" w:rsidP="007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2863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D45F22" w:rsidRPr="00D45F22" w:rsidRDefault="00D45F22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D45F22">
          <w:rPr>
            <w:rFonts w:ascii="Verdana" w:hAnsi="Verdana"/>
            <w:sz w:val="18"/>
            <w:szCs w:val="18"/>
          </w:rPr>
          <w:fldChar w:fldCharType="begin"/>
        </w:r>
        <w:r w:rsidRPr="00D45F22">
          <w:rPr>
            <w:rFonts w:ascii="Verdana" w:hAnsi="Verdana"/>
            <w:sz w:val="18"/>
            <w:szCs w:val="18"/>
          </w:rPr>
          <w:instrText>PAGE   \* MERGEFORMAT</w:instrText>
        </w:r>
        <w:r w:rsidRPr="00D45F22">
          <w:rPr>
            <w:rFonts w:ascii="Verdana" w:hAnsi="Verdana"/>
            <w:sz w:val="18"/>
            <w:szCs w:val="18"/>
          </w:rPr>
          <w:fldChar w:fldCharType="separate"/>
        </w:r>
        <w:r w:rsidR="00125AA9">
          <w:rPr>
            <w:rFonts w:ascii="Verdana" w:hAnsi="Verdana"/>
            <w:noProof/>
            <w:sz w:val="18"/>
            <w:szCs w:val="18"/>
          </w:rPr>
          <w:t>2</w:t>
        </w:r>
        <w:r w:rsidRPr="00D45F2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D45F22" w:rsidRDefault="00D45F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17694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1A3679" w:rsidRPr="001A3679" w:rsidRDefault="001A3679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1A3679">
          <w:rPr>
            <w:rFonts w:ascii="Verdana" w:hAnsi="Verdana"/>
            <w:sz w:val="18"/>
            <w:szCs w:val="18"/>
          </w:rPr>
          <w:fldChar w:fldCharType="begin"/>
        </w:r>
        <w:r w:rsidRPr="001A3679">
          <w:rPr>
            <w:rFonts w:ascii="Verdana" w:hAnsi="Verdana"/>
            <w:sz w:val="18"/>
            <w:szCs w:val="18"/>
          </w:rPr>
          <w:instrText>PAGE   \* MERGEFORMAT</w:instrText>
        </w:r>
        <w:r w:rsidRPr="001A3679">
          <w:rPr>
            <w:rFonts w:ascii="Verdana" w:hAnsi="Verdana"/>
            <w:sz w:val="18"/>
            <w:szCs w:val="18"/>
          </w:rPr>
          <w:fldChar w:fldCharType="separate"/>
        </w:r>
        <w:r w:rsidR="00125AA9">
          <w:rPr>
            <w:rFonts w:ascii="Verdana" w:hAnsi="Verdana"/>
            <w:noProof/>
            <w:sz w:val="18"/>
            <w:szCs w:val="18"/>
          </w:rPr>
          <w:t>1</w:t>
        </w:r>
        <w:r w:rsidRPr="001A3679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1A3679" w:rsidRDefault="001A36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99" w:rsidRDefault="00D82399" w:rsidP="0072621D">
      <w:pPr>
        <w:spacing w:after="0" w:line="240" w:lineRule="auto"/>
      </w:pPr>
      <w:r>
        <w:separator/>
      </w:r>
    </w:p>
  </w:footnote>
  <w:footnote w:type="continuationSeparator" w:id="0">
    <w:p w:rsidR="00D82399" w:rsidRDefault="00D82399" w:rsidP="0072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1D" w:rsidRDefault="006B7A5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BA39FA1" wp14:editId="6F2FAD84">
          <wp:simplePos x="0" y="0"/>
          <wp:positionH relativeFrom="column">
            <wp:posOffset>4480560</wp:posOffset>
          </wp:positionH>
          <wp:positionV relativeFrom="paragraph">
            <wp:posOffset>-20955</wp:posOffset>
          </wp:positionV>
          <wp:extent cx="1784985" cy="597535"/>
          <wp:effectExtent l="0" t="0" r="5715" b="0"/>
          <wp:wrapNone/>
          <wp:docPr id="4" name="Logo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E42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4"/>
    <w:rsid w:val="0000620B"/>
    <w:rsid w:val="00014512"/>
    <w:rsid w:val="00087428"/>
    <w:rsid w:val="000C2ED4"/>
    <w:rsid w:val="00105A6C"/>
    <w:rsid w:val="00125AA9"/>
    <w:rsid w:val="0015686A"/>
    <w:rsid w:val="001724AC"/>
    <w:rsid w:val="001A3679"/>
    <w:rsid w:val="0020185C"/>
    <w:rsid w:val="00203CF5"/>
    <w:rsid w:val="003678C5"/>
    <w:rsid w:val="00380198"/>
    <w:rsid w:val="003E5A1F"/>
    <w:rsid w:val="003F29F8"/>
    <w:rsid w:val="00461C4A"/>
    <w:rsid w:val="00522801"/>
    <w:rsid w:val="00573D64"/>
    <w:rsid w:val="005D6890"/>
    <w:rsid w:val="005F5DCE"/>
    <w:rsid w:val="00600212"/>
    <w:rsid w:val="006B7A54"/>
    <w:rsid w:val="0072621D"/>
    <w:rsid w:val="007A79CB"/>
    <w:rsid w:val="0088383F"/>
    <w:rsid w:val="009B0564"/>
    <w:rsid w:val="00A41F92"/>
    <w:rsid w:val="00AF6350"/>
    <w:rsid w:val="00B5495A"/>
    <w:rsid w:val="00BA4C02"/>
    <w:rsid w:val="00D11BD8"/>
    <w:rsid w:val="00D45F22"/>
    <w:rsid w:val="00D73817"/>
    <w:rsid w:val="00D82399"/>
    <w:rsid w:val="00DA3971"/>
    <w:rsid w:val="00DD7199"/>
    <w:rsid w:val="00E44187"/>
    <w:rsid w:val="00E7728F"/>
    <w:rsid w:val="00F60F08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67891"/>
  <w15:docId w15:val="{0A72B0BE-6D43-4337-A856-57FFA347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F29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F29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F29F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29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29F8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5F5DCE"/>
    <w:pPr>
      <w:numPr>
        <w:numId w:val="1"/>
      </w:numPr>
      <w:contextualSpacing/>
    </w:pPr>
  </w:style>
  <w:style w:type="paragraph" w:customStyle="1" w:styleId="Default">
    <w:name w:val="Default"/>
    <w:rsid w:val="005F5D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CBCC-D7B7-4745-8A1E-88757F04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1965</Characters>
  <Application>Microsoft Office Word</Application>
  <DocSecurity>0</DocSecurity>
  <Lines>50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Kjølbye</dc:creator>
  <cp:lastModifiedBy>Line Nyegaard Kejser</cp:lastModifiedBy>
  <cp:revision>3</cp:revision>
  <dcterms:created xsi:type="dcterms:W3CDTF">2024-02-09T13:57:00Z</dcterms:created>
  <dcterms:modified xsi:type="dcterms:W3CDTF">2024-02-16T10:13:00Z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