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5E" w:rsidRDefault="00E01B5E">
      <w:bookmarkStart w:id="0" w:name="_GoBack"/>
      <w:bookmarkEnd w:id="0"/>
    </w:p>
    <w:p w:rsidR="00CC2DC7" w:rsidRDefault="00CC2DC7"/>
    <w:tbl>
      <w:tblPr>
        <w:tblW w:w="96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CC2DC7" w:rsidRPr="00CC2DC7" w:rsidTr="00CC2DC7">
        <w:trPr>
          <w:trHeight w:val="28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a-DK"/>
              </w:rPr>
            </w:pPr>
            <w:r w:rsidRPr="00CC2DC7">
              <w:rPr>
                <w:rFonts w:ascii="Calibri" w:eastAsia="Times New Roman" w:hAnsi="Calibri" w:cs="Times New Roman"/>
                <w:b/>
                <w:bCs/>
                <w:lang w:eastAsia="da-DK"/>
              </w:rPr>
              <w:t xml:space="preserve">Nuværende egnsteatre med dispensation </w:t>
            </w:r>
            <w:r>
              <w:rPr>
                <w:rFonts w:ascii="Calibri" w:eastAsia="Times New Roman" w:hAnsi="Calibri" w:cs="Times New Roman"/>
                <w:b/>
                <w:bCs/>
                <w:lang w:eastAsia="da-DK"/>
              </w:rPr>
              <w:t>fra</w:t>
            </w:r>
            <w:r w:rsidRPr="00CC2DC7">
              <w:rPr>
                <w:rFonts w:ascii="Calibri" w:eastAsia="Times New Roman" w:hAnsi="Calibri" w:cs="Times New Roman"/>
                <w:b/>
                <w:bCs/>
                <w:lang w:eastAsia="da-DK"/>
              </w:rPr>
              <w:t xml:space="preserve"> kravet om 2 årlige produktioner er følgende: 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A71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Status pr. </w:t>
            </w:r>
            <w:r w:rsidR="00A71FEB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9-5-2018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A7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Opera Hedeland: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Statens Kunstfonds Projektstøtteudvalg for Scenekunst har truffet afgørelse om dispensation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fra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kravet om 2 årlige produktioner i året 2018. </w:t>
            </w:r>
          </w:p>
        </w:tc>
      </w:tr>
      <w:tr w:rsidR="00CC2DC7" w:rsidRPr="00CC2DC7" w:rsidTr="00CC2DC7">
        <w:trPr>
          <w:trHeight w:val="28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A71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Alle øvrige egnsteateraftaler (32) er i dag omfattet af kravet om, at et egnsteater skal have minimum 2 produktioner årligt</w:t>
            </w:r>
            <w:r w:rsidR="00A71FE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i hele nuværende aftaleperiode (m. udløb ved udgangen af 2020)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a-DK"/>
              </w:rPr>
            </w:pPr>
            <w:r w:rsidRPr="00CC2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a-DK"/>
              </w:rPr>
              <w:t>Historik: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</w:pPr>
            <w:r w:rsidRPr="00CC2DC7"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  <w:t>8 egnsteatre har tidligere haft dispensation fra kravet om 2 årlige produktioner med baggrund i den nu ophævet bekendtgørelse om egnsteatre (BEK 699 af 27/06/2012). Her var følgende beskrevet: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CC2DC7">
              <w:rPr>
                <w:rFonts w:ascii="Tahoma" w:eastAsia="Times New Roman" w:hAnsi="Tahoma" w:cs="Tahoma"/>
                <w:i/>
                <w:iCs/>
                <w:color w:val="000000"/>
                <w:sz w:val="12"/>
                <w:szCs w:val="12"/>
                <w:lang w:eastAsia="da-DK"/>
              </w:rPr>
              <w:t>Stk. 4.</w:t>
            </w:r>
            <w:r w:rsidRPr="00CC2DC7"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  <w:t xml:space="preserve"> Visse egnsteatre, som før 25. maj 2007 har haft egnsteateraftaler, er undtaget fra kravet om minimum 2 årlige produktioner, jf. stk. 1.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</w:pPr>
            <w:r w:rsidRPr="00CC2DC7"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  <w:t xml:space="preserve">Denne bekendtgørelse blev i 2014 afløst af en ny bekendtgørelse om egnsteatre (BEK 759 af 24/06/2014). Heraf fremgår det i § 2, stk. 2, at et egnsteater </w:t>
            </w:r>
            <w:r w:rsidRPr="00CC2DC7">
              <w:rPr>
                <w:rFonts w:ascii="Tahoma" w:eastAsia="Times New Roman" w:hAnsi="Tahoma" w:cs="Tahoma"/>
                <w:sz w:val="20"/>
                <w:szCs w:val="20"/>
                <w:u w:val="single"/>
                <w:lang w:eastAsia="da-DK"/>
              </w:rPr>
              <w:t>skal</w:t>
            </w:r>
            <w:r w:rsidRPr="00CC2DC7"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  <w:t xml:space="preserve"> have minimum 2 produktioner årligt. Af samme bekendtgørelse (§ 24 stk. 3.) fremgår det, at egnsteateraftaler der er indgået før denne bekendtgørelses ikrafttræden, fortsætter på samme vilkår frem til aftalens ophør. 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  <w:t>Som konsekvens af dette udløb/-er</w:t>
            </w:r>
            <w:r w:rsidRPr="00CC2DC7">
              <w:rPr>
                <w:rFonts w:ascii="Tahoma" w:eastAsia="Times New Roman" w:hAnsi="Tahoma" w:cs="Tahoma"/>
                <w:sz w:val="20"/>
                <w:szCs w:val="20"/>
                <w:lang w:eastAsia="da-DK"/>
              </w:rPr>
              <w:t xml:space="preserve"> den historisk betinget dispensationen fra kravet om 2 årlige produktioner for de 8 teatre jf. nedenstående: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Bornholm Egnsteater: Dispensation udløb 31-12-2016.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Jf. godkendt egnsteateraftale for perioden 2017-2020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teatret have 2 produktioner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årligt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Cantabile 2: Dispensation udløb 31-12-2016.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Jf. godkendt egnsteateraftale for perioden 2017-2020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teatret have 2 produktioner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årligt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Limfjordsteatret: Dispensation udløb 31-12-2016.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Jf. godkendt egnsteateraftale for perioden 2017-2020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teatret have 2 produktioner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årligt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Nordisk Teaterlaboratorium/Odin Teatret: Dispensation udløb 31-12-2015.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Jf. godkendte egnsteateraftaler for 2016 og 2017-2020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teatret have 2 produktioner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årligt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Odsherred Teater: Dispensation udløb 31-12-2015.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Jf. godkendte egnsteateraftaler for 2016 og 2017-2020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teatret have 2 produktioner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årligt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Teatret Fair Play: Dispensation udløb 31-12-2016.  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Jf. godkendt egnsteateraftale for perioden 2017-2020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teatret have 2 produktioner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årligt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6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C2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Teatret OM: Dispensation udløb 31-12-2016.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Jf. godkendt egnsteateraftale for perioden 2017-2020 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teatret have 2 produktioner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årligt</w:t>
            </w:r>
            <w:r w:rsidRPr="00CC2DC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  <w:p w:rsid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C2DC7" w:rsidRPr="00CC2DC7" w:rsidTr="00CC2DC7">
        <w:trPr>
          <w:trHeight w:val="28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da-DK"/>
              </w:rPr>
            </w:pPr>
          </w:p>
        </w:tc>
      </w:tr>
    </w:tbl>
    <w:p w:rsidR="00CC2DC7" w:rsidRPr="00CC2DC7" w:rsidRDefault="00CC2DC7"/>
    <w:sectPr w:rsidR="00CC2DC7" w:rsidRPr="00CC2D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C7"/>
    <w:rsid w:val="00007CEE"/>
    <w:rsid w:val="00063648"/>
    <w:rsid w:val="00126F0B"/>
    <w:rsid w:val="001A4B83"/>
    <w:rsid w:val="001E2755"/>
    <w:rsid w:val="00202233"/>
    <w:rsid w:val="00272E38"/>
    <w:rsid w:val="002831C0"/>
    <w:rsid w:val="003177B2"/>
    <w:rsid w:val="00336D47"/>
    <w:rsid w:val="00353723"/>
    <w:rsid w:val="00356082"/>
    <w:rsid w:val="003957BA"/>
    <w:rsid w:val="003A21E4"/>
    <w:rsid w:val="003C2BB9"/>
    <w:rsid w:val="004C1E21"/>
    <w:rsid w:val="004F2A86"/>
    <w:rsid w:val="005D5806"/>
    <w:rsid w:val="00632E08"/>
    <w:rsid w:val="00641EC6"/>
    <w:rsid w:val="00653082"/>
    <w:rsid w:val="0066096A"/>
    <w:rsid w:val="006837AF"/>
    <w:rsid w:val="006F1BAE"/>
    <w:rsid w:val="007612D1"/>
    <w:rsid w:val="00790F51"/>
    <w:rsid w:val="007A657E"/>
    <w:rsid w:val="007D319F"/>
    <w:rsid w:val="007F23F8"/>
    <w:rsid w:val="007F34BC"/>
    <w:rsid w:val="00804612"/>
    <w:rsid w:val="00812DD8"/>
    <w:rsid w:val="008142A6"/>
    <w:rsid w:val="008267B9"/>
    <w:rsid w:val="008C289D"/>
    <w:rsid w:val="008D1D07"/>
    <w:rsid w:val="008D2256"/>
    <w:rsid w:val="008F1574"/>
    <w:rsid w:val="009008A0"/>
    <w:rsid w:val="00917ABB"/>
    <w:rsid w:val="0095722A"/>
    <w:rsid w:val="009C078A"/>
    <w:rsid w:val="009D0C95"/>
    <w:rsid w:val="00A0202D"/>
    <w:rsid w:val="00A4668B"/>
    <w:rsid w:val="00A71FEB"/>
    <w:rsid w:val="00AA484E"/>
    <w:rsid w:val="00AE6F4E"/>
    <w:rsid w:val="00B37B9C"/>
    <w:rsid w:val="00BE2D33"/>
    <w:rsid w:val="00C030B6"/>
    <w:rsid w:val="00C30378"/>
    <w:rsid w:val="00C573AB"/>
    <w:rsid w:val="00C92E47"/>
    <w:rsid w:val="00CB4714"/>
    <w:rsid w:val="00CC2DC7"/>
    <w:rsid w:val="00CF5CD2"/>
    <w:rsid w:val="00D21991"/>
    <w:rsid w:val="00DC6855"/>
    <w:rsid w:val="00DD262E"/>
    <w:rsid w:val="00E01B5E"/>
    <w:rsid w:val="00E466A7"/>
    <w:rsid w:val="00E86589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Sylvest</dc:creator>
  <cp:lastModifiedBy>Lars Westermann</cp:lastModifiedBy>
  <cp:revision>2</cp:revision>
  <cp:lastPrinted>2017-03-23T12:34:00Z</cp:lastPrinted>
  <dcterms:created xsi:type="dcterms:W3CDTF">2018-05-14T14:23:00Z</dcterms:created>
  <dcterms:modified xsi:type="dcterms:W3CDTF">2018-05-14T14:23:00Z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