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01" w:rsidRPr="00FF5C19" w:rsidRDefault="00AA4C01" w:rsidP="00AA4C01">
      <w:pPr>
        <w:rPr>
          <w:rFonts w:ascii="Century Schoolbook" w:hAnsi="Century Schoolbook"/>
        </w:rPr>
      </w:pPr>
    </w:p>
    <w:p w:rsidR="00AA4C01" w:rsidRPr="00FF5C19" w:rsidRDefault="00AA4C01" w:rsidP="00AA4C01">
      <w:pPr>
        <w:rPr>
          <w:rFonts w:ascii="Century Schoolbook" w:hAnsi="Century Schoolbook"/>
        </w:rPr>
      </w:pPr>
      <w:r w:rsidRPr="00FF5C19">
        <w:rPr>
          <w:rFonts w:ascii="Century Schoolbook" w:hAnsi="Century Schoolbook"/>
        </w:rPr>
        <w:t>Nærværende kravspecifikation er opbygget med beskrivelser af behov, som er kategoriseret som værende henholdsvis:</w:t>
      </w:r>
    </w:p>
    <w:p w:rsidR="00AA4C01" w:rsidRPr="00FF5C19" w:rsidRDefault="00AA4C01" w:rsidP="00AA4C01">
      <w:pPr>
        <w:pStyle w:val="Opstilling-punkttegn"/>
        <w:rPr>
          <w:rFonts w:ascii="Century Schoolbook" w:hAnsi="Century Schoolbook"/>
        </w:rPr>
      </w:pPr>
      <w:r w:rsidRPr="00FF5C19">
        <w:rPr>
          <w:rFonts w:ascii="Century Schoolbook" w:hAnsi="Century Schoolbook"/>
        </w:rPr>
        <w:t>Mindstekrav (MK)</w:t>
      </w:r>
    </w:p>
    <w:p w:rsidR="00AA4C01" w:rsidRPr="00FF5C19" w:rsidRDefault="00AA4C01" w:rsidP="00AA4C01">
      <w:pPr>
        <w:pStyle w:val="Opstilling-punkttegn"/>
        <w:rPr>
          <w:rFonts w:ascii="Century Schoolbook" w:hAnsi="Century Schoolbook"/>
        </w:rPr>
      </w:pPr>
      <w:r w:rsidRPr="00FF5C19">
        <w:rPr>
          <w:rFonts w:ascii="Century Schoolbook" w:hAnsi="Century Schoolbook"/>
        </w:rPr>
        <w:t>Krav (K)</w:t>
      </w:r>
    </w:p>
    <w:p w:rsidR="00AA4C01" w:rsidRPr="00FF5C19" w:rsidRDefault="00AA4C01" w:rsidP="00AA4C01">
      <w:pPr>
        <w:rPr>
          <w:rFonts w:ascii="Century Schoolbook" w:hAnsi="Century Schoolbook"/>
        </w:rPr>
      </w:pPr>
      <w:r w:rsidRPr="00FF5C19">
        <w:rPr>
          <w:rFonts w:ascii="Century Schoolbook" w:hAnsi="Century Schoolbook"/>
        </w:rPr>
        <w:t xml:space="preserve">Behov formuleret som mindstekrav (MK) </w:t>
      </w:r>
      <w:r w:rsidRPr="00FF5C19">
        <w:rPr>
          <w:rFonts w:ascii="Century Schoolbook" w:hAnsi="Century Schoolbook"/>
          <w:u w:val="single"/>
        </w:rPr>
        <w:t xml:space="preserve">skal </w:t>
      </w:r>
      <w:r w:rsidRPr="00FF5C19">
        <w:rPr>
          <w:rFonts w:ascii="Century Schoolbook" w:hAnsi="Century Schoolbook"/>
        </w:rPr>
        <w:t>opfyldes af Tilbudsgiver. Ordregiver er forpligtet til at afvise ethvert tilbud som uantageligt, hvis tilbuddet indeholder forbehold vedrører grundlæggende elementer i udbudsmaterialet, herunder forbehold vedrørende mindstekrav (MK). Ordregiver kan ikke foretage ændringer af grundlæggende elementer i udbudsmaterialet, herunder ændringer af mindstekrav (MK).</w:t>
      </w:r>
    </w:p>
    <w:p w:rsidR="00AA4C01" w:rsidRPr="00FF5C19" w:rsidRDefault="00AA4C01" w:rsidP="00AA4C01">
      <w:pPr>
        <w:rPr>
          <w:rFonts w:ascii="Century Schoolbook" w:hAnsi="Century Schoolbook"/>
        </w:rPr>
      </w:pPr>
      <w:r w:rsidRPr="00FF5C19">
        <w:rPr>
          <w:rFonts w:ascii="Century Schoolbook" w:hAnsi="Century Schoolbook"/>
        </w:rPr>
        <w:t>Behov formuleret som et krav (K) er et konkurrenceparameter, og vil blive evalueret i forhold til tildelingskriteriets underkriterier.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993"/>
        <w:gridCol w:w="7087"/>
        <w:gridCol w:w="1418"/>
        <w:gridCol w:w="1559"/>
      </w:tblGrid>
      <w:tr w:rsidR="00AA4C01" w:rsidRPr="00FF5C19" w:rsidTr="00461B01">
        <w:trPr>
          <w:trHeight w:val="333"/>
        </w:trPr>
        <w:tc>
          <w:tcPr>
            <w:tcW w:w="13433" w:type="dxa"/>
            <w:gridSpan w:val="6"/>
            <w:shd w:val="clear" w:color="auto" w:fill="auto"/>
          </w:tcPr>
          <w:p w:rsidR="00AA4C01" w:rsidRPr="00FF5C19" w:rsidRDefault="00AA4C01" w:rsidP="00461B01">
            <w:pPr>
              <w:pStyle w:val="Default"/>
              <w:rPr>
                <w:rFonts w:ascii="Century Schoolbook" w:hAnsi="Century Schoolbook" w:cs="Times New Roman"/>
                <w:b/>
                <w:bCs/>
                <w:sz w:val="20"/>
                <w:szCs w:val="20"/>
              </w:rPr>
            </w:pPr>
            <w:r w:rsidRPr="00FF5C19">
              <w:rPr>
                <w:rFonts w:ascii="Century Schoolbook" w:hAnsi="Century Schoolbook" w:cs="Times New Roman"/>
                <w:b/>
                <w:bCs/>
                <w:sz w:val="28"/>
                <w:szCs w:val="28"/>
              </w:rPr>
              <w:t>1. Generelt</w:t>
            </w:r>
            <w:r w:rsidRPr="00FF5C19">
              <w:rPr>
                <w:rFonts w:ascii="Century Schoolbook" w:hAnsi="Century Schoolbook" w:cs="Times New Roman"/>
                <w:b/>
                <w:bCs/>
                <w:sz w:val="20"/>
                <w:szCs w:val="20"/>
              </w:rPr>
              <w:t xml:space="preserve">  </w:t>
            </w:r>
          </w:p>
        </w:tc>
      </w:tr>
      <w:tr w:rsidR="00B31FF2" w:rsidRPr="00FF5C19" w:rsidTr="00D5380A">
        <w:trPr>
          <w:trHeight w:val="333"/>
        </w:trPr>
        <w:tc>
          <w:tcPr>
            <w:tcW w:w="675" w:type="dxa"/>
            <w:vMerge w:val="restart"/>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Nr. </w:t>
            </w:r>
          </w:p>
        </w:tc>
        <w:tc>
          <w:tcPr>
            <w:tcW w:w="1701" w:type="dxa"/>
            <w:vMerge w:val="restart"/>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Kategori </w:t>
            </w:r>
          </w:p>
        </w:tc>
        <w:tc>
          <w:tcPr>
            <w:tcW w:w="993" w:type="dxa"/>
            <w:vMerge w:val="restart"/>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MK / K</w:t>
            </w:r>
          </w:p>
          <w:p w:rsidR="00B31FF2" w:rsidRPr="00FF5C19" w:rsidRDefault="00B31FF2" w:rsidP="00461B01">
            <w:pPr>
              <w:pStyle w:val="Default"/>
              <w:rPr>
                <w:rFonts w:ascii="Century Schoolbook" w:hAnsi="Century Schoolbook" w:cs="Times New Roman"/>
                <w:b/>
                <w:bCs/>
                <w:sz w:val="20"/>
                <w:szCs w:val="20"/>
              </w:rPr>
            </w:pPr>
          </w:p>
        </w:tc>
        <w:tc>
          <w:tcPr>
            <w:tcW w:w="7087" w:type="dxa"/>
            <w:vMerge w:val="restart"/>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Beskrivelse </w:t>
            </w:r>
          </w:p>
        </w:tc>
        <w:tc>
          <w:tcPr>
            <w:tcW w:w="2977" w:type="dxa"/>
            <w:gridSpan w:val="2"/>
          </w:tcPr>
          <w:p w:rsidR="00B31FF2" w:rsidRPr="00FF5C19" w:rsidRDefault="00B31FF2"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Kravopfyldelse:</w:t>
            </w:r>
          </w:p>
          <w:p w:rsidR="00B31FF2" w:rsidRPr="00FF5C19" w:rsidRDefault="00B31FF2"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(udfyldes af Tilbudsgiver)</w:t>
            </w:r>
          </w:p>
        </w:tc>
      </w:tr>
      <w:tr w:rsidR="00B31FF2" w:rsidRPr="00FF5C19" w:rsidTr="00D5380A">
        <w:trPr>
          <w:trHeight w:val="333"/>
        </w:trPr>
        <w:tc>
          <w:tcPr>
            <w:tcW w:w="675" w:type="dxa"/>
            <w:vMerge/>
            <w:shd w:val="clear" w:color="auto" w:fill="auto"/>
          </w:tcPr>
          <w:p w:rsidR="00B31FF2" w:rsidRPr="00FF5C19" w:rsidRDefault="00B31FF2" w:rsidP="00461B01">
            <w:pPr>
              <w:pStyle w:val="Default"/>
              <w:rPr>
                <w:rFonts w:ascii="Century Schoolbook" w:hAnsi="Century Schoolbook" w:cs="Times New Roman"/>
                <w:b/>
                <w:bCs/>
                <w:sz w:val="20"/>
                <w:szCs w:val="20"/>
              </w:rPr>
            </w:pPr>
          </w:p>
        </w:tc>
        <w:tc>
          <w:tcPr>
            <w:tcW w:w="1701" w:type="dxa"/>
            <w:vMerge/>
            <w:shd w:val="clear" w:color="auto" w:fill="auto"/>
          </w:tcPr>
          <w:p w:rsidR="00B31FF2" w:rsidRPr="00FF5C19" w:rsidRDefault="00B31FF2" w:rsidP="00461B01">
            <w:pPr>
              <w:pStyle w:val="Default"/>
              <w:rPr>
                <w:rFonts w:ascii="Century Schoolbook" w:hAnsi="Century Schoolbook" w:cs="Times New Roman"/>
                <w:b/>
                <w:bCs/>
                <w:sz w:val="20"/>
                <w:szCs w:val="20"/>
              </w:rPr>
            </w:pPr>
          </w:p>
        </w:tc>
        <w:tc>
          <w:tcPr>
            <w:tcW w:w="993" w:type="dxa"/>
            <w:vMerge/>
            <w:shd w:val="clear" w:color="auto" w:fill="auto"/>
          </w:tcPr>
          <w:p w:rsidR="00B31FF2" w:rsidRPr="00FF5C19" w:rsidRDefault="00B31FF2" w:rsidP="00461B01">
            <w:pPr>
              <w:pStyle w:val="Default"/>
              <w:rPr>
                <w:rFonts w:ascii="Century Schoolbook" w:hAnsi="Century Schoolbook" w:cs="Times New Roman"/>
                <w:b/>
                <w:bCs/>
                <w:sz w:val="20"/>
                <w:szCs w:val="20"/>
              </w:rPr>
            </w:pPr>
          </w:p>
        </w:tc>
        <w:tc>
          <w:tcPr>
            <w:tcW w:w="7087" w:type="dxa"/>
            <w:vMerge/>
            <w:shd w:val="clear" w:color="auto" w:fill="auto"/>
          </w:tcPr>
          <w:p w:rsidR="00B31FF2" w:rsidRPr="00FF5C19" w:rsidRDefault="00B31FF2" w:rsidP="00461B01">
            <w:pPr>
              <w:pStyle w:val="Default"/>
              <w:rPr>
                <w:rFonts w:ascii="Century Schoolbook" w:hAnsi="Century Schoolbook" w:cs="Times New Roman"/>
                <w:b/>
                <w:bCs/>
                <w:sz w:val="20"/>
                <w:szCs w:val="20"/>
              </w:rPr>
            </w:pPr>
          </w:p>
        </w:tc>
        <w:tc>
          <w:tcPr>
            <w:tcW w:w="1418" w:type="dxa"/>
          </w:tcPr>
          <w:p w:rsidR="00B31FF2" w:rsidRPr="00FF5C19" w:rsidRDefault="00B31FF2"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Ja</w:t>
            </w:r>
          </w:p>
          <w:p w:rsidR="00B31FF2" w:rsidRPr="00FF5C19" w:rsidRDefault="00B31FF2" w:rsidP="00461B01">
            <w:pPr>
              <w:pStyle w:val="Default"/>
              <w:jc w:val="center"/>
              <w:rPr>
                <w:rFonts w:ascii="Century Schoolbook" w:hAnsi="Century Schoolbook" w:cs="Times New Roman"/>
                <w:b/>
                <w:bCs/>
                <w:sz w:val="20"/>
                <w:szCs w:val="20"/>
              </w:rPr>
            </w:pPr>
          </w:p>
        </w:tc>
        <w:tc>
          <w:tcPr>
            <w:tcW w:w="1559" w:type="dxa"/>
          </w:tcPr>
          <w:p w:rsidR="00B31FF2" w:rsidRPr="00FF5C19" w:rsidRDefault="00B31FF2"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Nej</w:t>
            </w:r>
          </w:p>
        </w:tc>
      </w:tr>
      <w:tr w:rsidR="00B31FF2" w:rsidRPr="00FF5C19" w:rsidTr="00D5380A">
        <w:trPr>
          <w:trHeight w:val="99"/>
        </w:trPr>
        <w:tc>
          <w:tcPr>
            <w:tcW w:w="675" w:type="dxa"/>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1.1</w:t>
            </w:r>
          </w:p>
        </w:tc>
        <w:tc>
          <w:tcPr>
            <w:tcW w:w="1701" w:type="dxa"/>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cs="Times New Roman"/>
                <w:sz w:val="20"/>
                <w:szCs w:val="20"/>
              </w:rPr>
              <w:t>MK</w:t>
            </w:r>
          </w:p>
        </w:tc>
        <w:tc>
          <w:tcPr>
            <w:tcW w:w="7087" w:type="dxa"/>
            <w:shd w:val="clear" w:color="auto" w:fill="auto"/>
          </w:tcPr>
          <w:p w:rsidR="00B31FF2" w:rsidRPr="00FF5C19" w:rsidRDefault="00B31FF2" w:rsidP="00571ECC">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sz w:val="20"/>
                <w:szCs w:val="20"/>
              </w:rPr>
              <w:t>Tilbudsgiver accepterer betingelserne i bilag A Udkast til rammeaftale og tilhørende bilag.</w:t>
            </w:r>
          </w:p>
        </w:tc>
        <w:tc>
          <w:tcPr>
            <w:tcW w:w="1418" w:type="dxa"/>
            <w:shd w:val="clear" w:color="auto" w:fill="C6D9F1" w:themeFill="text2" w:themeFillTint="33"/>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p>
        </w:tc>
        <w:tc>
          <w:tcPr>
            <w:tcW w:w="1559" w:type="dxa"/>
            <w:shd w:val="clear" w:color="auto" w:fill="C6D9F1" w:themeFill="text2" w:themeFillTint="33"/>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p>
        </w:tc>
      </w:tr>
      <w:tr w:rsidR="00B31FF2" w:rsidRPr="00FF5C19" w:rsidTr="00D5380A">
        <w:trPr>
          <w:trHeight w:val="99"/>
        </w:trPr>
        <w:tc>
          <w:tcPr>
            <w:tcW w:w="675" w:type="dxa"/>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1.2</w:t>
            </w:r>
          </w:p>
        </w:tc>
        <w:tc>
          <w:tcPr>
            <w:tcW w:w="1701" w:type="dxa"/>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cs="Times New Roman"/>
                <w:sz w:val="20"/>
                <w:szCs w:val="20"/>
              </w:rPr>
              <w:t>MK</w:t>
            </w:r>
          </w:p>
        </w:tc>
        <w:tc>
          <w:tcPr>
            <w:tcW w:w="7087" w:type="dxa"/>
            <w:shd w:val="clear" w:color="auto" w:fill="auto"/>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sz w:val="20"/>
                <w:szCs w:val="20"/>
              </w:rPr>
              <w:t>Tilbudsgiver sikrer at produkterne lever op til alle relevante myndighedsforskrifter, love og EU-direktiver gældende i Danmark, herunder miljøforhold og CE-mærkning.</w:t>
            </w:r>
          </w:p>
        </w:tc>
        <w:tc>
          <w:tcPr>
            <w:tcW w:w="1418" w:type="dxa"/>
            <w:shd w:val="clear" w:color="auto" w:fill="C6D9F1" w:themeFill="text2" w:themeFillTint="33"/>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p>
        </w:tc>
        <w:tc>
          <w:tcPr>
            <w:tcW w:w="1559" w:type="dxa"/>
            <w:shd w:val="clear" w:color="auto" w:fill="C6D9F1" w:themeFill="text2" w:themeFillTint="33"/>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p>
        </w:tc>
      </w:tr>
      <w:tr w:rsidR="00B31FF2" w:rsidRPr="00FF5C19" w:rsidTr="00D5380A">
        <w:trPr>
          <w:trHeight w:val="99"/>
        </w:trPr>
        <w:tc>
          <w:tcPr>
            <w:tcW w:w="675" w:type="dxa"/>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1.3</w:t>
            </w:r>
          </w:p>
        </w:tc>
        <w:tc>
          <w:tcPr>
            <w:tcW w:w="1701" w:type="dxa"/>
            <w:shd w:val="clear" w:color="auto" w:fill="auto"/>
          </w:tcPr>
          <w:p w:rsidR="00B31FF2" w:rsidRPr="00FF5C19" w:rsidRDefault="00B31FF2"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 xml:space="preserve">Generelt </w:t>
            </w:r>
          </w:p>
        </w:tc>
        <w:tc>
          <w:tcPr>
            <w:tcW w:w="993" w:type="dxa"/>
            <w:shd w:val="clear" w:color="auto" w:fill="auto"/>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r>
              <w:rPr>
                <w:rFonts w:ascii="Century Schoolbook" w:hAnsi="Century Schoolbook" w:cs="Times New Roman"/>
                <w:sz w:val="20"/>
                <w:szCs w:val="20"/>
              </w:rPr>
              <w:t>MK</w:t>
            </w:r>
          </w:p>
        </w:tc>
        <w:tc>
          <w:tcPr>
            <w:tcW w:w="7087" w:type="dxa"/>
            <w:shd w:val="clear" w:color="auto" w:fill="auto"/>
          </w:tcPr>
          <w:p w:rsidR="00B31FF2" w:rsidRPr="00FF5C19" w:rsidRDefault="00B31FF2" w:rsidP="00A85D25">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cs="Times New Roman"/>
                <w:sz w:val="20"/>
                <w:szCs w:val="20"/>
              </w:rPr>
              <w:t xml:space="preserve">De tilbudte priser gælder alle farver og størrelser, uanset om der er tale om en standardstørrelse eller specialstørrelse. </w:t>
            </w:r>
          </w:p>
        </w:tc>
        <w:tc>
          <w:tcPr>
            <w:tcW w:w="1418" w:type="dxa"/>
            <w:shd w:val="clear" w:color="auto" w:fill="C6D9F1" w:themeFill="text2" w:themeFillTint="33"/>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p>
        </w:tc>
        <w:tc>
          <w:tcPr>
            <w:tcW w:w="1559" w:type="dxa"/>
            <w:shd w:val="clear" w:color="auto" w:fill="C6D9F1" w:themeFill="text2" w:themeFillTint="33"/>
          </w:tcPr>
          <w:p w:rsidR="00B31FF2" w:rsidRPr="00FF5C19" w:rsidRDefault="00B31FF2" w:rsidP="00461B01">
            <w:pPr>
              <w:tabs>
                <w:tab w:val="left" w:pos="566"/>
                <w:tab w:val="left" w:pos="1048"/>
                <w:tab w:val="left" w:pos="2834"/>
                <w:tab w:val="left" w:pos="6802"/>
              </w:tabs>
              <w:spacing w:line="240" w:lineRule="auto"/>
              <w:rPr>
                <w:rFonts w:ascii="Century Schoolbook" w:hAnsi="Century Schoolbook"/>
                <w:sz w:val="20"/>
                <w:szCs w:val="20"/>
              </w:rPr>
            </w:pPr>
          </w:p>
        </w:tc>
      </w:tr>
      <w:tr w:rsidR="00CF60A6" w:rsidRPr="00FF5C19" w:rsidTr="00D5380A">
        <w:trPr>
          <w:trHeight w:val="99"/>
        </w:trPr>
        <w:tc>
          <w:tcPr>
            <w:tcW w:w="675" w:type="dxa"/>
            <w:shd w:val="clear" w:color="auto" w:fill="auto"/>
          </w:tcPr>
          <w:p w:rsidR="00CF60A6" w:rsidRPr="00FF5C19" w:rsidRDefault="00CF60A6" w:rsidP="00461B01">
            <w:pPr>
              <w:pStyle w:val="Default"/>
              <w:rPr>
                <w:rFonts w:ascii="Century Schoolbook" w:hAnsi="Century Schoolbook" w:cs="Times New Roman"/>
                <w:sz w:val="20"/>
                <w:szCs w:val="20"/>
              </w:rPr>
            </w:pPr>
            <w:r>
              <w:rPr>
                <w:rFonts w:ascii="Century Schoolbook" w:hAnsi="Century Schoolbook" w:cs="Times New Roman"/>
                <w:sz w:val="20"/>
                <w:szCs w:val="20"/>
              </w:rPr>
              <w:t>1.4</w:t>
            </w:r>
          </w:p>
        </w:tc>
        <w:tc>
          <w:tcPr>
            <w:tcW w:w="1701" w:type="dxa"/>
            <w:shd w:val="clear" w:color="auto" w:fill="auto"/>
          </w:tcPr>
          <w:p w:rsidR="00CF60A6" w:rsidRPr="00FF5C19" w:rsidRDefault="00CF60A6" w:rsidP="00461B01">
            <w:pPr>
              <w:pStyle w:val="Default"/>
              <w:rPr>
                <w:rFonts w:ascii="Century Schoolbook" w:hAnsi="Century Schoolbook" w:cs="Times New Roman"/>
                <w:sz w:val="20"/>
                <w:szCs w:val="20"/>
              </w:rPr>
            </w:pPr>
            <w:r>
              <w:rPr>
                <w:rFonts w:ascii="Century Schoolbook" w:hAnsi="Century Schoolbook" w:cs="Times New Roman"/>
                <w:sz w:val="20"/>
                <w:szCs w:val="20"/>
              </w:rPr>
              <w:t>Generelt</w:t>
            </w:r>
          </w:p>
        </w:tc>
        <w:tc>
          <w:tcPr>
            <w:tcW w:w="993" w:type="dxa"/>
            <w:shd w:val="clear" w:color="auto" w:fill="auto"/>
          </w:tcPr>
          <w:p w:rsidR="00CF60A6" w:rsidRDefault="00CF60A6" w:rsidP="00461B01">
            <w:pPr>
              <w:tabs>
                <w:tab w:val="left" w:pos="566"/>
                <w:tab w:val="left" w:pos="1048"/>
                <w:tab w:val="left" w:pos="2834"/>
                <w:tab w:val="left" w:pos="6802"/>
              </w:tabs>
              <w:spacing w:line="240" w:lineRule="auto"/>
              <w:rPr>
                <w:rFonts w:ascii="Century Schoolbook" w:hAnsi="Century Schoolbook" w:cs="Times New Roman"/>
                <w:sz w:val="20"/>
                <w:szCs w:val="20"/>
              </w:rPr>
            </w:pPr>
            <w:r>
              <w:rPr>
                <w:rFonts w:ascii="Century Schoolbook" w:hAnsi="Century Schoolbook" w:cs="Times New Roman"/>
                <w:sz w:val="20"/>
                <w:szCs w:val="20"/>
              </w:rPr>
              <w:t>MK</w:t>
            </w:r>
          </w:p>
        </w:tc>
        <w:tc>
          <w:tcPr>
            <w:tcW w:w="7087" w:type="dxa"/>
            <w:shd w:val="clear" w:color="auto" w:fill="auto"/>
          </w:tcPr>
          <w:p w:rsidR="00CF60A6" w:rsidRPr="00FF5C19" w:rsidRDefault="00CF60A6" w:rsidP="00CF60A6">
            <w:pPr>
              <w:tabs>
                <w:tab w:val="left" w:pos="566"/>
                <w:tab w:val="left" w:pos="1048"/>
                <w:tab w:val="left" w:pos="2834"/>
                <w:tab w:val="left" w:pos="6802"/>
              </w:tabs>
              <w:spacing w:line="240" w:lineRule="auto"/>
              <w:rPr>
                <w:rFonts w:ascii="Century Schoolbook" w:hAnsi="Century Schoolbook" w:cs="Times New Roman"/>
                <w:sz w:val="20"/>
                <w:szCs w:val="20"/>
              </w:rPr>
            </w:pPr>
            <w:r>
              <w:rPr>
                <w:rFonts w:ascii="Century Schoolbook" w:hAnsi="Century Schoolbook" w:cs="Times New Roman"/>
                <w:sz w:val="20"/>
                <w:szCs w:val="20"/>
              </w:rPr>
              <w:t>Tilbuddet indeholder produktblad på alle tilbudte produkter.</w:t>
            </w:r>
          </w:p>
        </w:tc>
        <w:tc>
          <w:tcPr>
            <w:tcW w:w="1418" w:type="dxa"/>
            <w:shd w:val="clear" w:color="auto" w:fill="C6D9F1" w:themeFill="text2" w:themeFillTint="33"/>
          </w:tcPr>
          <w:p w:rsidR="00CF60A6" w:rsidRPr="00FF5C19" w:rsidRDefault="00CF60A6" w:rsidP="00461B01">
            <w:pPr>
              <w:tabs>
                <w:tab w:val="left" w:pos="566"/>
                <w:tab w:val="left" w:pos="1048"/>
                <w:tab w:val="left" w:pos="2834"/>
                <w:tab w:val="left" w:pos="6802"/>
              </w:tabs>
              <w:spacing w:line="240" w:lineRule="auto"/>
              <w:rPr>
                <w:rFonts w:ascii="Century Schoolbook" w:hAnsi="Century Schoolbook"/>
                <w:sz w:val="20"/>
                <w:szCs w:val="20"/>
              </w:rPr>
            </w:pPr>
          </w:p>
        </w:tc>
        <w:tc>
          <w:tcPr>
            <w:tcW w:w="1559" w:type="dxa"/>
            <w:shd w:val="clear" w:color="auto" w:fill="C6D9F1" w:themeFill="text2" w:themeFillTint="33"/>
          </w:tcPr>
          <w:p w:rsidR="00CF60A6" w:rsidRPr="00FF5C19" w:rsidRDefault="00CF60A6" w:rsidP="00461B01">
            <w:pPr>
              <w:tabs>
                <w:tab w:val="left" w:pos="566"/>
                <w:tab w:val="left" w:pos="1048"/>
                <w:tab w:val="left" w:pos="2834"/>
                <w:tab w:val="left" w:pos="6802"/>
              </w:tabs>
              <w:spacing w:line="240" w:lineRule="auto"/>
              <w:rPr>
                <w:rFonts w:ascii="Century Schoolbook" w:hAnsi="Century Schoolbook"/>
                <w:sz w:val="20"/>
                <w:szCs w:val="20"/>
              </w:rPr>
            </w:pPr>
          </w:p>
        </w:tc>
      </w:tr>
      <w:tr w:rsidR="00CF60A6" w:rsidRPr="00FF5C19" w:rsidTr="00D5380A">
        <w:trPr>
          <w:trHeight w:val="99"/>
        </w:trPr>
        <w:tc>
          <w:tcPr>
            <w:tcW w:w="675" w:type="dxa"/>
            <w:shd w:val="clear" w:color="auto" w:fill="auto"/>
          </w:tcPr>
          <w:p w:rsidR="00CF60A6" w:rsidRDefault="00CF60A6" w:rsidP="00461B01">
            <w:pPr>
              <w:pStyle w:val="Default"/>
              <w:rPr>
                <w:rFonts w:ascii="Century Schoolbook" w:hAnsi="Century Schoolbook" w:cs="Times New Roman"/>
                <w:sz w:val="20"/>
                <w:szCs w:val="20"/>
              </w:rPr>
            </w:pPr>
            <w:r>
              <w:rPr>
                <w:rFonts w:ascii="Century Schoolbook" w:hAnsi="Century Schoolbook" w:cs="Times New Roman"/>
                <w:sz w:val="20"/>
                <w:szCs w:val="20"/>
              </w:rPr>
              <w:t>1.5</w:t>
            </w:r>
          </w:p>
        </w:tc>
        <w:tc>
          <w:tcPr>
            <w:tcW w:w="1701" w:type="dxa"/>
            <w:shd w:val="clear" w:color="auto" w:fill="auto"/>
          </w:tcPr>
          <w:p w:rsidR="00CF60A6" w:rsidRDefault="00CF60A6" w:rsidP="00461B01">
            <w:pPr>
              <w:pStyle w:val="Default"/>
              <w:rPr>
                <w:rFonts w:ascii="Century Schoolbook" w:hAnsi="Century Schoolbook" w:cs="Times New Roman"/>
                <w:sz w:val="20"/>
                <w:szCs w:val="20"/>
              </w:rPr>
            </w:pPr>
            <w:r>
              <w:rPr>
                <w:rFonts w:ascii="Century Schoolbook" w:hAnsi="Century Schoolbook" w:cs="Times New Roman"/>
                <w:sz w:val="20"/>
                <w:szCs w:val="20"/>
              </w:rPr>
              <w:t>Generelt</w:t>
            </w:r>
          </w:p>
        </w:tc>
        <w:tc>
          <w:tcPr>
            <w:tcW w:w="993" w:type="dxa"/>
            <w:shd w:val="clear" w:color="auto" w:fill="auto"/>
          </w:tcPr>
          <w:p w:rsidR="00CF60A6" w:rsidRDefault="00CF60A6" w:rsidP="00461B01">
            <w:pPr>
              <w:tabs>
                <w:tab w:val="left" w:pos="566"/>
                <w:tab w:val="left" w:pos="1048"/>
                <w:tab w:val="left" w:pos="2834"/>
                <w:tab w:val="left" w:pos="6802"/>
              </w:tabs>
              <w:spacing w:line="240" w:lineRule="auto"/>
              <w:rPr>
                <w:rFonts w:ascii="Century Schoolbook" w:hAnsi="Century Schoolbook" w:cs="Times New Roman"/>
                <w:sz w:val="20"/>
                <w:szCs w:val="20"/>
              </w:rPr>
            </w:pPr>
            <w:r>
              <w:rPr>
                <w:rFonts w:ascii="Century Schoolbook" w:hAnsi="Century Schoolbook" w:cs="Times New Roman"/>
                <w:sz w:val="20"/>
                <w:szCs w:val="20"/>
              </w:rPr>
              <w:t>MK</w:t>
            </w:r>
          </w:p>
        </w:tc>
        <w:tc>
          <w:tcPr>
            <w:tcW w:w="7087" w:type="dxa"/>
            <w:shd w:val="clear" w:color="auto" w:fill="auto"/>
          </w:tcPr>
          <w:p w:rsidR="00CF60A6" w:rsidRDefault="00CF60A6" w:rsidP="00CF60A6">
            <w:pPr>
              <w:pStyle w:val="Default"/>
              <w:rPr>
                <w:rFonts w:ascii="Century Schoolbook" w:hAnsi="Century Schoolbook" w:cs="Times New Roman"/>
                <w:sz w:val="20"/>
                <w:szCs w:val="20"/>
              </w:rPr>
            </w:pPr>
            <w:r>
              <w:rPr>
                <w:rFonts w:ascii="Century Schoolbook" w:hAnsi="Century Schoolbook" w:cs="Times New Roman"/>
                <w:sz w:val="20"/>
                <w:szCs w:val="20"/>
              </w:rPr>
              <w:t xml:space="preserve">Tilbuddet indeholder vareprøver. </w:t>
            </w:r>
          </w:p>
          <w:p w:rsidR="00CF60A6" w:rsidRDefault="00CF60A6" w:rsidP="00CF60A6">
            <w:pPr>
              <w:pStyle w:val="Default"/>
              <w:rPr>
                <w:rFonts w:ascii="Century Schoolbook" w:hAnsi="Century Schoolbook" w:cs="Times New Roman"/>
                <w:sz w:val="20"/>
                <w:szCs w:val="20"/>
              </w:rPr>
            </w:pPr>
          </w:p>
          <w:p w:rsidR="00CF60A6" w:rsidRPr="00FF5C19" w:rsidRDefault="00CF60A6" w:rsidP="00CF60A6">
            <w:pPr>
              <w:pStyle w:val="Default"/>
              <w:rPr>
                <w:rFonts w:ascii="Century Schoolbook" w:hAnsi="Century Schoolbook"/>
                <w:sz w:val="20"/>
                <w:szCs w:val="20"/>
              </w:rPr>
            </w:pPr>
            <w:r w:rsidRPr="009E4F7E">
              <w:rPr>
                <w:rFonts w:ascii="Century Schoolbook" w:hAnsi="Century Schoolbook"/>
                <w:sz w:val="20"/>
                <w:szCs w:val="20"/>
              </w:rPr>
              <w:t>Det fremgår af Udbudsbetingelserne, hvilke vareprøver, der skal l</w:t>
            </w:r>
            <w:r>
              <w:rPr>
                <w:rFonts w:ascii="Century Schoolbook" w:hAnsi="Century Schoolbook"/>
                <w:sz w:val="20"/>
                <w:szCs w:val="20"/>
              </w:rPr>
              <w:t>everes, og i hvilke størrelser.</w:t>
            </w:r>
          </w:p>
          <w:p w:rsidR="00CF60A6" w:rsidRDefault="00CF60A6" w:rsidP="00CF60A6">
            <w:pPr>
              <w:tabs>
                <w:tab w:val="left" w:pos="566"/>
                <w:tab w:val="left" w:pos="1048"/>
                <w:tab w:val="left" w:pos="2834"/>
                <w:tab w:val="left" w:pos="6802"/>
              </w:tabs>
              <w:spacing w:line="240" w:lineRule="auto"/>
              <w:rPr>
                <w:rFonts w:ascii="Century Schoolbook" w:hAnsi="Century Schoolbook" w:cs="Times New Roman"/>
                <w:sz w:val="20"/>
                <w:szCs w:val="20"/>
              </w:rPr>
            </w:pPr>
          </w:p>
        </w:tc>
        <w:tc>
          <w:tcPr>
            <w:tcW w:w="1418" w:type="dxa"/>
            <w:shd w:val="clear" w:color="auto" w:fill="C6D9F1" w:themeFill="text2" w:themeFillTint="33"/>
          </w:tcPr>
          <w:p w:rsidR="00CF60A6" w:rsidRPr="00FF5C19" w:rsidRDefault="00CF60A6" w:rsidP="00461B01">
            <w:pPr>
              <w:tabs>
                <w:tab w:val="left" w:pos="566"/>
                <w:tab w:val="left" w:pos="1048"/>
                <w:tab w:val="left" w:pos="2834"/>
                <w:tab w:val="left" w:pos="6802"/>
              </w:tabs>
              <w:spacing w:line="240" w:lineRule="auto"/>
              <w:rPr>
                <w:rFonts w:ascii="Century Schoolbook" w:hAnsi="Century Schoolbook"/>
                <w:sz w:val="20"/>
                <w:szCs w:val="20"/>
              </w:rPr>
            </w:pPr>
          </w:p>
        </w:tc>
        <w:tc>
          <w:tcPr>
            <w:tcW w:w="1559" w:type="dxa"/>
            <w:shd w:val="clear" w:color="auto" w:fill="C6D9F1" w:themeFill="text2" w:themeFillTint="33"/>
          </w:tcPr>
          <w:p w:rsidR="00CF60A6" w:rsidRPr="00FF5C19" w:rsidRDefault="00CF60A6" w:rsidP="00461B01">
            <w:pPr>
              <w:tabs>
                <w:tab w:val="left" w:pos="566"/>
                <w:tab w:val="left" w:pos="1048"/>
                <w:tab w:val="left" w:pos="2834"/>
                <w:tab w:val="left" w:pos="6802"/>
              </w:tabs>
              <w:spacing w:line="240" w:lineRule="auto"/>
              <w:rPr>
                <w:rFonts w:ascii="Century Schoolbook" w:hAnsi="Century Schoolbook"/>
                <w:sz w:val="20"/>
                <w:szCs w:val="20"/>
              </w:rPr>
            </w:pPr>
          </w:p>
        </w:tc>
      </w:tr>
    </w:tbl>
    <w:p w:rsidR="00AA4C01" w:rsidRPr="00FF5C19" w:rsidRDefault="00AA4C01" w:rsidP="00AA4C01">
      <w:pPr>
        <w:rPr>
          <w:rFonts w:ascii="Century Schoolbook" w:hAnsi="Century Schoolbook"/>
        </w:rPr>
      </w:pPr>
    </w:p>
    <w:p w:rsidR="00AA4C01" w:rsidRPr="00FF5C19" w:rsidRDefault="00AA4C01" w:rsidP="00AA4C01">
      <w:pPr>
        <w:rPr>
          <w:rFonts w:ascii="Century Schoolbook" w:hAnsi="Century Schoolbook"/>
        </w:rPr>
      </w:pPr>
      <w:bookmarkStart w:id="0" w:name="_GoBack"/>
      <w:bookmarkEnd w:id="0"/>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993"/>
        <w:gridCol w:w="7087"/>
        <w:gridCol w:w="1418"/>
        <w:gridCol w:w="1559"/>
      </w:tblGrid>
      <w:tr w:rsidR="00AA4C01" w:rsidRPr="00FF5C19" w:rsidTr="00461B01">
        <w:trPr>
          <w:trHeight w:val="333"/>
        </w:trPr>
        <w:tc>
          <w:tcPr>
            <w:tcW w:w="13433" w:type="dxa"/>
            <w:gridSpan w:val="6"/>
            <w:shd w:val="clear" w:color="auto" w:fill="auto"/>
          </w:tcPr>
          <w:p w:rsidR="00AA4C01" w:rsidRPr="00FF5C19" w:rsidRDefault="00AA4C01" w:rsidP="00461B01">
            <w:pPr>
              <w:pStyle w:val="Default"/>
              <w:rPr>
                <w:rFonts w:ascii="Century Schoolbook" w:hAnsi="Century Schoolbook" w:cs="Times New Roman"/>
                <w:b/>
                <w:bCs/>
                <w:sz w:val="28"/>
                <w:szCs w:val="28"/>
              </w:rPr>
            </w:pPr>
            <w:r w:rsidRPr="00FF5C19">
              <w:rPr>
                <w:rFonts w:ascii="Century Schoolbook" w:hAnsi="Century Schoolbook" w:cs="Times New Roman"/>
                <w:b/>
                <w:bCs/>
                <w:sz w:val="28"/>
                <w:szCs w:val="28"/>
              </w:rPr>
              <w:t>2. Kvalitet</w:t>
            </w:r>
          </w:p>
        </w:tc>
      </w:tr>
      <w:tr w:rsidR="00D5380A" w:rsidRPr="00FF5C19" w:rsidTr="00D5380A">
        <w:trPr>
          <w:trHeight w:val="333"/>
        </w:trPr>
        <w:tc>
          <w:tcPr>
            <w:tcW w:w="675" w:type="dxa"/>
            <w:vMerge w:val="restart"/>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Nr. </w:t>
            </w:r>
          </w:p>
        </w:tc>
        <w:tc>
          <w:tcPr>
            <w:tcW w:w="1701" w:type="dxa"/>
            <w:vMerge w:val="restart"/>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Kategori  </w:t>
            </w:r>
          </w:p>
        </w:tc>
        <w:tc>
          <w:tcPr>
            <w:tcW w:w="993" w:type="dxa"/>
            <w:vMerge w:val="restart"/>
            <w:shd w:val="clear" w:color="auto" w:fill="auto"/>
          </w:tcPr>
          <w:p w:rsidR="00D5380A" w:rsidRPr="00FF5C19" w:rsidRDefault="00D5380A" w:rsidP="00461B01">
            <w:pPr>
              <w:pStyle w:val="Default"/>
              <w:rPr>
                <w:rFonts w:ascii="Century Schoolbook" w:hAnsi="Century Schoolbook" w:cs="Times New Roman"/>
                <w:b/>
                <w:bCs/>
                <w:sz w:val="20"/>
                <w:szCs w:val="20"/>
              </w:rPr>
            </w:pPr>
            <w:r w:rsidRPr="00FF5C19">
              <w:rPr>
                <w:rFonts w:ascii="Century Schoolbook" w:hAnsi="Century Schoolbook" w:cs="Times New Roman"/>
                <w:b/>
                <w:bCs/>
                <w:sz w:val="20"/>
                <w:szCs w:val="20"/>
              </w:rPr>
              <w:t>MK / K</w:t>
            </w:r>
          </w:p>
        </w:tc>
        <w:tc>
          <w:tcPr>
            <w:tcW w:w="7087" w:type="dxa"/>
            <w:vMerge w:val="restart"/>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Beskrivelse </w:t>
            </w:r>
          </w:p>
        </w:tc>
        <w:tc>
          <w:tcPr>
            <w:tcW w:w="2977" w:type="dxa"/>
            <w:gridSpan w:val="2"/>
          </w:tcPr>
          <w:p w:rsidR="00D5380A" w:rsidRPr="00FF5C19" w:rsidRDefault="00D5380A"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Kravopfyldelse:</w:t>
            </w:r>
          </w:p>
          <w:p w:rsidR="00D5380A" w:rsidRPr="00FF5C19" w:rsidRDefault="00D5380A"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(udfyldes af Tilbudsgiver)</w:t>
            </w:r>
          </w:p>
        </w:tc>
      </w:tr>
      <w:tr w:rsidR="00D5380A" w:rsidRPr="00FF5C19" w:rsidTr="00D5380A">
        <w:trPr>
          <w:trHeight w:val="333"/>
        </w:trPr>
        <w:tc>
          <w:tcPr>
            <w:tcW w:w="675" w:type="dxa"/>
            <w:vMerge/>
            <w:shd w:val="clear" w:color="auto" w:fill="auto"/>
          </w:tcPr>
          <w:p w:rsidR="00D5380A" w:rsidRPr="00FF5C19" w:rsidRDefault="00D5380A" w:rsidP="00461B01">
            <w:pPr>
              <w:pStyle w:val="Default"/>
              <w:rPr>
                <w:rFonts w:ascii="Century Schoolbook" w:hAnsi="Century Schoolbook" w:cs="Times New Roman"/>
                <w:b/>
                <w:bCs/>
                <w:sz w:val="20"/>
                <w:szCs w:val="20"/>
              </w:rPr>
            </w:pPr>
          </w:p>
        </w:tc>
        <w:tc>
          <w:tcPr>
            <w:tcW w:w="1701" w:type="dxa"/>
            <w:vMerge/>
            <w:shd w:val="clear" w:color="auto" w:fill="auto"/>
          </w:tcPr>
          <w:p w:rsidR="00D5380A" w:rsidRPr="00FF5C19" w:rsidRDefault="00D5380A" w:rsidP="00461B01">
            <w:pPr>
              <w:pStyle w:val="Default"/>
              <w:rPr>
                <w:rFonts w:ascii="Century Schoolbook" w:hAnsi="Century Schoolbook" w:cs="Times New Roman"/>
                <w:b/>
                <w:bCs/>
                <w:sz w:val="20"/>
                <w:szCs w:val="20"/>
              </w:rPr>
            </w:pPr>
          </w:p>
        </w:tc>
        <w:tc>
          <w:tcPr>
            <w:tcW w:w="993" w:type="dxa"/>
            <w:vMerge/>
            <w:shd w:val="clear" w:color="auto" w:fill="auto"/>
          </w:tcPr>
          <w:p w:rsidR="00D5380A" w:rsidRPr="00FF5C19" w:rsidRDefault="00D5380A" w:rsidP="00461B01">
            <w:pPr>
              <w:pStyle w:val="Default"/>
              <w:rPr>
                <w:rFonts w:ascii="Century Schoolbook" w:hAnsi="Century Schoolbook" w:cs="Times New Roman"/>
                <w:b/>
                <w:bCs/>
                <w:sz w:val="20"/>
                <w:szCs w:val="20"/>
              </w:rPr>
            </w:pPr>
          </w:p>
        </w:tc>
        <w:tc>
          <w:tcPr>
            <w:tcW w:w="7087" w:type="dxa"/>
            <w:vMerge/>
            <w:shd w:val="clear" w:color="auto" w:fill="auto"/>
          </w:tcPr>
          <w:p w:rsidR="00D5380A" w:rsidRPr="00FF5C19" w:rsidRDefault="00D5380A" w:rsidP="00461B01">
            <w:pPr>
              <w:pStyle w:val="Default"/>
              <w:rPr>
                <w:rFonts w:ascii="Century Schoolbook" w:hAnsi="Century Schoolbook" w:cs="Times New Roman"/>
                <w:b/>
                <w:bCs/>
                <w:sz w:val="20"/>
                <w:szCs w:val="20"/>
              </w:rPr>
            </w:pPr>
          </w:p>
        </w:tc>
        <w:tc>
          <w:tcPr>
            <w:tcW w:w="1418" w:type="dxa"/>
          </w:tcPr>
          <w:p w:rsidR="00D5380A" w:rsidRPr="00FF5C19" w:rsidRDefault="00D5380A"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Ja</w:t>
            </w:r>
          </w:p>
          <w:p w:rsidR="00D5380A" w:rsidRPr="00FF5C19" w:rsidRDefault="00D5380A" w:rsidP="00461B01">
            <w:pPr>
              <w:pStyle w:val="Default"/>
              <w:jc w:val="center"/>
              <w:rPr>
                <w:rFonts w:ascii="Century Schoolbook" w:hAnsi="Century Schoolbook" w:cs="Times New Roman"/>
                <w:b/>
                <w:bCs/>
                <w:sz w:val="20"/>
                <w:szCs w:val="20"/>
              </w:rPr>
            </w:pPr>
          </w:p>
        </w:tc>
        <w:tc>
          <w:tcPr>
            <w:tcW w:w="1559" w:type="dxa"/>
          </w:tcPr>
          <w:p w:rsidR="00D5380A" w:rsidRPr="00FF5C19" w:rsidRDefault="00D5380A"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Nej</w:t>
            </w:r>
          </w:p>
        </w:tc>
      </w:tr>
      <w:tr w:rsidR="00D5380A" w:rsidRPr="00FF5C19" w:rsidTr="00D5380A">
        <w:trPr>
          <w:trHeight w:val="99"/>
        </w:trPr>
        <w:tc>
          <w:tcPr>
            <w:tcW w:w="675"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2.1</w:t>
            </w:r>
          </w:p>
        </w:tc>
        <w:tc>
          <w:tcPr>
            <w:tcW w:w="1701"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De tilbudte produkter er fri for materialer eller kemiske stoffer, der er kendt for at være allergifremkaldende eller for at give lignende gener.</w:t>
            </w:r>
          </w:p>
          <w:p w:rsidR="00D5380A" w:rsidRPr="00FF5C19" w:rsidRDefault="00D5380A" w:rsidP="00461B01">
            <w:pPr>
              <w:pStyle w:val="Default"/>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2.2</w:t>
            </w:r>
          </w:p>
        </w:tc>
        <w:tc>
          <w:tcPr>
            <w:tcW w:w="1701"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De tilbudte produkters materialer, der anvendes til beklædningen og deres eventuelle nedbrydningsprodukter er ikke til skade for brugerens hygiejne eller sundhed.</w:t>
            </w:r>
          </w:p>
          <w:p w:rsidR="00D5380A" w:rsidRPr="00FF5C19" w:rsidRDefault="00D5380A" w:rsidP="00461B01">
            <w:pPr>
              <w:pStyle w:val="Default"/>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2.3</w:t>
            </w:r>
          </w:p>
        </w:tc>
        <w:tc>
          <w:tcPr>
            <w:tcW w:w="1701"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FF5C19" w:rsidRDefault="00D5380A" w:rsidP="00461B01">
            <w:pPr>
              <w:pStyle w:val="Default"/>
              <w:rPr>
                <w:rFonts w:ascii="Century Schoolbook" w:hAnsi="Century Schoolbook"/>
                <w:sz w:val="20"/>
                <w:szCs w:val="20"/>
              </w:rPr>
            </w:pPr>
            <w:r w:rsidRPr="00FF5C19">
              <w:rPr>
                <w:rFonts w:ascii="Century Schoolbook" w:hAnsi="Century Schoolbook"/>
                <w:sz w:val="20"/>
                <w:szCs w:val="20"/>
              </w:rPr>
              <w:t>Der må ikke være direkte kontakt mellem hud og metalknapper og lynlåse. Knapper og lignende skal være nikkelfri og ikke skarpe.</w:t>
            </w:r>
          </w:p>
          <w:p w:rsidR="00D5380A" w:rsidRPr="00FF5C19" w:rsidRDefault="00D5380A" w:rsidP="00461B01">
            <w:pPr>
              <w:pStyle w:val="Default"/>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2.4</w:t>
            </w:r>
          </w:p>
        </w:tc>
        <w:tc>
          <w:tcPr>
            <w:tcW w:w="1701"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087" w:type="dxa"/>
            <w:shd w:val="clear" w:color="auto" w:fill="auto"/>
          </w:tcPr>
          <w:p w:rsidR="00D5380A" w:rsidRPr="00FF5C19" w:rsidRDefault="00D5380A" w:rsidP="00190950">
            <w:pPr>
              <w:pStyle w:val="Default"/>
              <w:rPr>
                <w:rFonts w:ascii="Century Schoolbook" w:hAnsi="Century Schoolbook" w:cs="Times New Roman"/>
                <w:sz w:val="20"/>
                <w:szCs w:val="20"/>
              </w:rPr>
            </w:pPr>
            <w:r w:rsidRPr="00FF5C19">
              <w:rPr>
                <w:rFonts w:ascii="Century Schoolbook" w:hAnsi="Century Schoolbook" w:cs="Times New Roman"/>
                <w:sz w:val="20"/>
                <w:szCs w:val="20"/>
              </w:rPr>
              <w:t>De tilbudte produkter understøtter de enkelte faggruppers udførelse af deres arbejdsopgaver, jf. funktionsbeskrivelserne for faggrupperne i Udbudsbetingelserne pkt. 2.</w:t>
            </w:r>
          </w:p>
          <w:p w:rsidR="00D5380A" w:rsidRPr="00FF5C19" w:rsidRDefault="00D5380A" w:rsidP="00190950">
            <w:pPr>
              <w:pStyle w:val="Default"/>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2.5</w:t>
            </w:r>
          </w:p>
        </w:tc>
        <w:tc>
          <w:tcPr>
            <w:tcW w:w="1701"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087" w:type="dxa"/>
            <w:shd w:val="clear" w:color="auto" w:fill="auto"/>
          </w:tcPr>
          <w:p w:rsidR="00D5380A" w:rsidRPr="00FF5C19" w:rsidRDefault="00D5380A" w:rsidP="00677216">
            <w:pPr>
              <w:pStyle w:val="Default"/>
              <w:rPr>
                <w:rFonts w:ascii="Century Schoolbook" w:hAnsi="Century Schoolbook" w:cs="Times New Roman"/>
                <w:color w:val="auto"/>
                <w:sz w:val="20"/>
                <w:szCs w:val="20"/>
              </w:rPr>
            </w:pPr>
            <w:r w:rsidRPr="00FF5C19">
              <w:rPr>
                <w:rFonts w:ascii="Century Schoolbook" w:hAnsi="Century Schoolbook" w:cs="Times New Roman"/>
                <w:color w:val="auto"/>
                <w:sz w:val="20"/>
                <w:szCs w:val="20"/>
              </w:rPr>
              <w:t>De tilbudte produkter er fri for ujævnheder, generende sømme, skarpe kanter, syninger, spidser osv., der kan medføre irritation.</w:t>
            </w:r>
          </w:p>
          <w:p w:rsidR="00D5380A" w:rsidRPr="00FF5C19" w:rsidRDefault="00D5380A" w:rsidP="00677216">
            <w:pPr>
              <w:pStyle w:val="Default"/>
              <w:rPr>
                <w:rFonts w:ascii="Century Schoolbook" w:hAnsi="Century Schoolbook" w:cs="Times New Roman"/>
                <w:color w:val="auto"/>
                <w:sz w:val="20"/>
                <w:szCs w:val="20"/>
              </w:rPr>
            </w:pPr>
          </w:p>
        </w:tc>
        <w:tc>
          <w:tcPr>
            <w:tcW w:w="1418"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2.6</w:t>
            </w:r>
          </w:p>
        </w:tc>
        <w:tc>
          <w:tcPr>
            <w:tcW w:w="1701"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087"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De tilbudte produkters design giver et ensartet og sammenhængende visuelt udtryk.</w:t>
            </w:r>
          </w:p>
          <w:p w:rsidR="00D5380A" w:rsidRPr="00FF5C19" w:rsidRDefault="00D5380A" w:rsidP="00411D30">
            <w:pPr>
              <w:pStyle w:val="Default"/>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2.7</w:t>
            </w:r>
          </w:p>
        </w:tc>
        <w:tc>
          <w:tcPr>
            <w:tcW w:w="1701"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FF5C19" w:rsidRDefault="00D5380A" w:rsidP="00190950">
            <w:pPr>
              <w:pStyle w:val="Default"/>
              <w:rPr>
                <w:rFonts w:ascii="Century Schoolbook" w:hAnsi="Century Schoolbook" w:cs="Times New Roman"/>
                <w:sz w:val="20"/>
                <w:szCs w:val="20"/>
              </w:rPr>
            </w:pPr>
            <w:r w:rsidRPr="00FF5C19">
              <w:rPr>
                <w:rFonts w:ascii="Century Schoolbook" w:hAnsi="Century Schoolbook" w:cs="Times New Roman"/>
                <w:sz w:val="20"/>
                <w:szCs w:val="20"/>
              </w:rPr>
              <w:t>De tilbudte produkter leveres i de farver, som fremgår af bilag 2: Sortiments- og prislisten.</w:t>
            </w:r>
          </w:p>
          <w:p w:rsidR="00D5380A" w:rsidRPr="00FF5C19" w:rsidRDefault="00D5380A" w:rsidP="00190950">
            <w:pPr>
              <w:pStyle w:val="Default"/>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2.8</w:t>
            </w:r>
          </w:p>
        </w:tc>
        <w:tc>
          <w:tcPr>
            <w:tcW w:w="1701" w:type="dxa"/>
            <w:shd w:val="clear" w:color="auto" w:fill="auto"/>
          </w:tcPr>
          <w:p w:rsidR="00D5380A" w:rsidRPr="00FF5C19" w:rsidDel="00E67E5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FF5C19" w:rsidRDefault="00D5380A" w:rsidP="00190950">
            <w:pPr>
              <w:autoSpaceDE w:val="0"/>
              <w:autoSpaceDN w:val="0"/>
              <w:adjustRightInd w:val="0"/>
              <w:spacing w:after="0" w:line="240" w:lineRule="auto"/>
              <w:rPr>
                <w:rFonts w:ascii="Century Schoolbook" w:hAnsi="Century Schoolbook" w:cs="Symbol"/>
                <w:sz w:val="20"/>
                <w:szCs w:val="20"/>
              </w:rPr>
            </w:pPr>
            <w:r w:rsidRPr="00FF5C19">
              <w:rPr>
                <w:rFonts w:ascii="Century Schoolbook" w:hAnsi="Century Schoolbook" w:cs="Symbol"/>
                <w:sz w:val="20"/>
                <w:szCs w:val="20"/>
              </w:rPr>
              <w:t xml:space="preserve">De tilbudte produkter skal være farveægte efter vask ved angivet </w:t>
            </w:r>
            <w:r w:rsidRPr="00FF5C19">
              <w:rPr>
                <w:rFonts w:ascii="Century Schoolbook" w:hAnsi="Century Schoolbook" w:cs="Symbol"/>
                <w:sz w:val="20"/>
                <w:szCs w:val="20"/>
              </w:rPr>
              <w:lastRenderedPageBreak/>
              <w:t xml:space="preserve">vaskeanvisning og ved udsættelse for sollys, ligesom de skal bevare størrelse og pasform efter vask. </w:t>
            </w:r>
          </w:p>
          <w:p w:rsidR="00D5380A" w:rsidRPr="00FF5C19" w:rsidRDefault="00D5380A" w:rsidP="00190950">
            <w:pPr>
              <w:autoSpaceDE w:val="0"/>
              <w:autoSpaceDN w:val="0"/>
              <w:adjustRightInd w:val="0"/>
              <w:spacing w:after="0" w:line="240" w:lineRule="auto"/>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r>
      <w:tr w:rsidR="002D2D9E" w:rsidRPr="00FF5C19" w:rsidTr="00D5380A">
        <w:trPr>
          <w:trHeight w:val="99"/>
        </w:trPr>
        <w:tc>
          <w:tcPr>
            <w:tcW w:w="675" w:type="dxa"/>
            <w:shd w:val="clear" w:color="auto" w:fill="auto"/>
          </w:tcPr>
          <w:p w:rsidR="002D2D9E" w:rsidRPr="00FF5C19" w:rsidRDefault="002D2D9E" w:rsidP="00461B01">
            <w:pPr>
              <w:pStyle w:val="Default"/>
              <w:rPr>
                <w:rFonts w:ascii="Century Schoolbook" w:hAnsi="Century Schoolbook" w:cs="Times New Roman"/>
                <w:sz w:val="20"/>
                <w:szCs w:val="20"/>
              </w:rPr>
            </w:pPr>
            <w:r>
              <w:rPr>
                <w:rFonts w:ascii="Century Schoolbook" w:hAnsi="Century Schoolbook" w:cs="Times New Roman"/>
                <w:sz w:val="20"/>
                <w:szCs w:val="20"/>
              </w:rPr>
              <w:lastRenderedPageBreak/>
              <w:t>2.9</w:t>
            </w:r>
          </w:p>
        </w:tc>
        <w:tc>
          <w:tcPr>
            <w:tcW w:w="1701" w:type="dxa"/>
            <w:shd w:val="clear" w:color="auto" w:fill="auto"/>
          </w:tcPr>
          <w:p w:rsidR="002D2D9E" w:rsidRPr="00FF5C19" w:rsidRDefault="002D2D9E" w:rsidP="00461B01">
            <w:pPr>
              <w:pStyle w:val="Default"/>
              <w:rPr>
                <w:rFonts w:ascii="Century Schoolbook" w:hAnsi="Century Schoolbook" w:cs="Times New Roman"/>
                <w:sz w:val="20"/>
                <w:szCs w:val="20"/>
              </w:rPr>
            </w:pPr>
            <w:r>
              <w:rPr>
                <w:rFonts w:ascii="Century Schoolbook" w:hAnsi="Century Schoolbook" w:cs="Times New Roman"/>
                <w:sz w:val="20"/>
                <w:szCs w:val="20"/>
              </w:rPr>
              <w:t>Generelt</w:t>
            </w:r>
          </w:p>
        </w:tc>
        <w:tc>
          <w:tcPr>
            <w:tcW w:w="993" w:type="dxa"/>
            <w:shd w:val="clear" w:color="auto" w:fill="auto"/>
          </w:tcPr>
          <w:p w:rsidR="002D2D9E" w:rsidRPr="00FF5C19" w:rsidRDefault="002D2D9E" w:rsidP="00461B01">
            <w:pPr>
              <w:pStyle w:val="Default"/>
              <w:rPr>
                <w:rFonts w:ascii="Century Schoolbook" w:hAnsi="Century Schoolbook" w:cs="Times New Roman"/>
                <w:sz w:val="20"/>
                <w:szCs w:val="20"/>
              </w:rPr>
            </w:pPr>
            <w:r>
              <w:rPr>
                <w:rFonts w:ascii="Century Schoolbook" w:hAnsi="Century Schoolbook" w:cs="Times New Roman"/>
                <w:sz w:val="20"/>
                <w:szCs w:val="20"/>
              </w:rPr>
              <w:t>MK</w:t>
            </w:r>
          </w:p>
        </w:tc>
        <w:tc>
          <w:tcPr>
            <w:tcW w:w="7087" w:type="dxa"/>
            <w:shd w:val="clear" w:color="auto" w:fill="auto"/>
          </w:tcPr>
          <w:p w:rsidR="002D2D9E" w:rsidRPr="002D2D9E" w:rsidRDefault="00F42D97" w:rsidP="002D2D9E">
            <w:pPr>
              <w:pStyle w:val="Default"/>
              <w:rPr>
                <w:rFonts w:ascii="Century Schoolbook" w:hAnsi="Century Schoolbook" w:cs="Times New Roman"/>
                <w:color w:val="auto"/>
                <w:sz w:val="20"/>
                <w:szCs w:val="20"/>
              </w:rPr>
            </w:pPr>
            <w:r>
              <w:rPr>
                <w:rFonts w:ascii="Century Schoolbook" w:hAnsi="Century Schoolbook" w:cs="Times New Roman"/>
                <w:sz w:val="20"/>
                <w:szCs w:val="20"/>
              </w:rPr>
              <w:t xml:space="preserve">Alle produkter skal som minimum </w:t>
            </w:r>
            <w:r w:rsidR="002D2D9E" w:rsidRPr="002D2D9E">
              <w:rPr>
                <w:rFonts w:ascii="Century Schoolbook" w:hAnsi="Century Schoolbook" w:cs="Times New Roman"/>
                <w:sz w:val="20"/>
                <w:szCs w:val="20"/>
              </w:rPr>
              <w:t xml:space="preserve">leveres i </w:t>
            </w:r>
            <w:proofErr w:type="spellStart"/>
            <w:r w:rsidR="002D2D9E" w:rsidRPr="002D2D9E">
              <w:rPr>
                <w:rFonts w:ascii="Century Schoolbook" w:hAnsi="Century Schoolbook" w:cs="Times New Roman"/>
                <w:sz w:val="20"/>
                <w:szCs w:val="20"/>
              </w:rPr>
              <w:t>unisexmodeller</w:t>
            </w:r>
            <w:proofErr w:type="spellEnd"/>
            <w:r>
              <w:rPr>
                <w:rFonts w:ascii="Century Schoolbook" w:hAnsi="Century Schoolbook" w:cs="Times New Roman"/>
                <w:sz w:val="20"/>
                <w:szCs w:val="20"/>
              </w:rPr>
              <w:t>.</w:t>
            </w:r>
          </w:p>
          <w:p w:rsidR="002D2D9E" w:rsidRPr="00D5380A" w:rsidRDefault="002D2D9E" w:rsidP="00DF14F8">
            <w:pPr>
              <w:pStyle w:val="Default"/>
              <w:rPr>
                <w:rFonts w:ascii="Century Schoolbook" w:hAnsi="Century Schoolbook" w:cs="Times New Roman"/>
                <w:sz w:val="20"/>
                <w:szCs w:val="20"/>
                <w:highlight w:val="yellow"/>
              </w:rPr>
            </w:pPr>
          </w:p>
        </w:tc>
        <w:tc>
          <w:tcPr>
            <w:tcW w:w="1418" w:type="dxa"/>
            <w:shd w:val="clear" w:color="auto" w:fill="C6D9F1" w:themeFill="text2" w:themeFillTint="33"/>
          </w:tcPr>
          <w:p w:rsidR="002D2D9E" w:rsidRPr="00FF5C19" w:rsidRDefault="002D2D9E"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2D2D9E" w:rsidRPr="00FF5C19" w:rsidRDefault="002D2D9E" w:rsidP="00461B01">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2D2D9E" w:rsidP="00461B01">
            <w:pPr>
              <w:pStyle w:val="Default"/>
              <w:rPr>
                <w:rFonts w:ascii="Century Schoolbook" w:hAnsi="Century Schoolbook" w:cs="Times New Roman"/>
                <w:sz w:val="20"/>
                <w:szCs w:val="20"/>
              </w:rPr>
            </w:pPr>
            <w:r>
              <w:rPr>
                <w:rFonts w:ascii="Century Schoolbook" w:hAnsi="Century Schoolbook" w:cs="Times New Roman"/>
                <w:sz w:val="20"/>
                <w:szCs w:val="20"/>
              </w:rPr>
              <w:t>2.10</w:t>
            </w:r>
          </w:p>
          <w:p w:rsidR="00D5380A" w:rsidRPr="00FF5C19" w:rsidRDefault="00D5380A" w:rsidP="00461B01">
            <w:pPr>
              <w:pStyle w:val="Default"/>
              <w:rPr>
                <w:rFonts w:ascii="Century Schoolbook" w:hAnsi="Century Schoolbook" w:cs="Times New Roman"/>
                <w:sz w:val="20"/>
                <w:szCs w:val="20"/>
              </w:rPr>
            </w:pPr>
          </w:p>
        </w:tc>
        <w:tc>
          <w:tcPr>
            <w:tcW w:w="1701" w:type="dxa"/>
            <w:shd w:val="clear" w:color="auto" w:fill="auto"/>
          </w:tcPr>
          <w:p w:rsidR="00D5380A" w:rsidRPr="00FF5C19" w:rsidRDefault="00D5380A"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993" w:type="dxa"/>
            <w:shd w:val="clear" w:color="auto" w:fill="auto"/>
          </w:tcPr>
          <w:p w:rsidR="00D5380A" w:rsidRPr="00FF5C19" w:rsidRDefault="002D2D9E" w:rsidP="00461B01">
            <w:pPr>
              <w:pStyle w:val="Default"/>
              <w:rPr>
                <w:rFonts w:ascii="Century Schoolbook" w:hAnsi="Century Schoolbook" w:cs="Times New Roman"/>
                <w:sz w:val="20"/>
                <w:szCs w:val="20"/>
              </w:rPr>
            </w:pPr>
            <w:r>
              <w:rPr>
                <w:rFonts w:ascii="Century Schoolbook" w:hAnsi="Century Schoolbook" w:cs="Times New Roman"/>
                <w:sz w:val="20"/>
                <w:szCs w:val="20"/>
              </w:rPr>
              <w:t>K</w:t>
            </w:r>
          </w:p>
        </w:tc>
        <w:tc>
          <w:tcPr>
            <w:tcW w:w="7087" w:type="dxa"/>
            <w:shd w:val="clear" w:color="auto" w:fill="auto"/>
          </w:tcPr>
          <w:p w:rsidR="002D2D9E" w:rsidRDefault="00C35529" w:rsidP="00DF14F8">
            <w:pPr>
              <w:pStyle w:val="Default"/>
              <w:rPr>
                <w:rFonts w:ascii="Century Schoolbook" w:hAnsi="Century Schoolbook" w:cs="Times New Roman"/>
                <w:color w:val="auto"/>
                <w:sz w:val="20"/>
                <w:szCs w:val="20"/>
              </w:rPr>
            </w:pPr>
            <w:r>
              <w:rPr>
                <w:rFonts w:ascii="Century Schoolbook" w:hAnsi="Century Schoolbook" w:cs="Times New Roman"/>
                <w:sz w:val="20"/>
                <w:szCs w:val="20"/>
              </w:rPr>
              <w:t xml:space="preserve">Kan der leveres damemodeller, jf. </w:t>
            </w:r>
            <w:r w:rsidR="002D2D9E" w:rsidRPr="002D2D9E">
              <w:rPr>
                <w:rFonts w:ascii="Century Schoolbook" w:hAnsi="Century Schoolbook" w:cs="Times New Roman"/>
                <w:color w:val="auto"/>
                <w:sz w:val="20"/>
                <w:szCs w:val="20"/>
              </w:rPr>
              <w:t>bilag 2: Sortiments- og prisliste</w:t>
            </w:r>
            <w:r>
              <w:rPr>
                <w:rFonts w:ascii="Century Schoolbook" w:hAnsi="Century Schoolbook" w:cs="Times New Roman"/>
                <w:color w:val="auto"/>
                <w:sz w:val="20"/>
                <w:szCs w:val="20"/>
              </w:rPr>
              <w:t>, vægtes det positivt</w:t>
            </w:r>
            <w:r w:rsidR="002D2D9E" w:rsidRPr="002D2D9E">
              <w:rPr>
                <w:rFonts w:ascii="Century Schoolbook" w:hAnsi="Century Schoolbook" w:cs="Times New Roman"/>
                <w:color w:val="auto"/>
                <w:sz w:val="20"/>
                <w:szCs w:val="20"/>
              </w:rPr>
              <w:t>.</w:t>
            </w:r>
          </w:p>
          <w:p w:rsidR="00D5380A" w:rsidRPr="00FF5C19" w:rsidRDefault="00D5380A" w:rsidP="00C35529">
            <w:pPr>
              <w:pStyle w:val="Default"/>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61B01">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D5380A" w:rsidP="006C6D59">
            <w:pPr>
              <w:pStyle w:val="Default"/>
              <w:rPr>
                <w:rFonts w:ascii="Century Schoolbook" w:hAnsi="Century Schoolbook" w:cs="Times New Roman"/>
                <w:sz w:val="20"/>
                <w:szCs w:val="20"/>
              </w:rPr>
            </w:pPr>
            <w:r w:rsidRPr="00FF5C19">
              <w:rPr>
                <w:rFonts w:ascii="Century Schoolbook" w:hAnsi="Century Schoolbook" w:cs="Times New Roman"/>
                <w:sz w:val="20"/>
                <w:szCs w:val="20"/>
              </w:rPr>
              <w:t>2.1</w:t>
            </w:r>
            <w:r w:rsidR="002D2D9E">
              <w:rPr>
                <w:rFonts w:ascii="Century Schoolbook" w:hAnsi="Century Schoolbook" w:cs="Times New Roman"/>
                <w:sz w:val="20"/>
                <w:szCs w:val="20"/>
              </w:rPr>
              <w:t>1</w:t>
            </w:r>
          </w:p>
        </w:tc>
        <w:tc>
          <w:tcPr>
            <w:tcW w:w="1701"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Vask</w:t>
            </w:r>
          </w:p>
        </w:tc>
        <w:tc>
          <w:tcPr>
            <w:tcW w:w="993"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FF5C19" w:rsidRDefault="00D5380A" w:rsidP="00411D30">
            <w:pPr>
              <w:autoSpaceDE w:val="0"/>
              <w:autoSpaceDN w:val="0"/>
              <w:adjustRightInd w:val="0"/>
              <w:spacing w:after="0" w:line="240" w:lineRule="auto"/>
              <w:rPr>
                <w:rFonts w:ascii="Century Schoolbook" w:hAnsi="Century Schoolbook"/>
                <w:sz w:val="20"/>
                <w:szCs w:val="20"/>
              </w:rPr>
            </w:pPr>
            <w:r w:rsidRPr="00FF5C19">
              <w:rPr>
                <w:rFonts w:ascii="Century Schoolbook" w:hAnsi="Century Schoolbook"/>
                <w:sz w:val="20"/>
                <w:szCs w:val="20"/>
              </w:rPr>
              <w:t>Der skal ved leverancen på rammeaftalen medfølge oplysninger om vedligehold/ rengøring, samt dansk/engelsk vaskeanvisning på de leverede produkter.</w:t>
            </w:r>
          </w:p>
          <w:p w:rsidR="00D5380A" w:rsidRPr="00FF5C19" w:rsidRDefault="00D5380A" w:rsidP="00411D30">
            <w:pPr>
              <w:pStyle w:val="Default"/>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r>
      <w:tr w:rsidR="00D5380A" w:rsidRPr="00FF5C19" w:rsidTr="00D5380A">
        <w:trPr>
          <w:trHeight w:val="564"/>
        </w:trPr>
        <w:tc>
          <w:tcPr>
            <w:tcW w:w="675" w:type="dxa"/>
            <w:shd w:val="clear" w:color="auto" w:fill="auto"/>
          </w:tcPr>
          <w:p w:rsidR="00D5380A" w:rsidRPr="00FF5C19" w:rsidRDefault="002D2D9E" w:rsidP="00411D30">
            <w:pPr>
              <w:pStyle w:val="Default"/>
              <w:rPr>
                <w:rFonts w:ascii="Century Schoolbook" w:hAnsi="Century Schoolbook" w:cs="Times New Roman"/>
                <w:sz w:val="20"/>
                <w:szCs w:val="20"/>
              </w:rPr>
            </w:pPr>
            <w:r>
              <w:rPr>
                <w:rFonts w:ascii="Century Schoolbook" w:hAnsi="Century Schoolbook" w:cs="Times New Roman"/>
                <w:sz w:val="20"/>
                <w:szCs w:val="20"/>
              </w:rPr>
              <w:t>2.12</w:t>
            </w:r>
          </w:p>
        </w:tc>
        <w:tc>
          <w:tcPr>
            <w:tcW w:w="1701"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Vask</w:t>
            </w:r>
          </w:p>
        </w:tc>
        <w:tc>
          <w:tcPr>
            <w:tcW w:w="993" w:type="dxa"/>
            <w:shd w:val="clear" w:color="auto" w:fill="auto"/>
          </w:tcPr>
          <w:p w:rsidR="00D5380A" w:rsidRPr="00FF5C19" w:rsidRDefault="002347A7" w:rsidP="00411D30">
            <w:pPr>
              <w:pStyle w:val="Default"/>
              <w:rPr>
                <w:rFonts w:ascii="Century Schoolbook" w:hAnsi="Century Schoolbook" w:cs="Times New Roman"/>
                <w:sz w:val="20"/>
                <w:szCs w:val="20"/>
              </w:rPr>
            </w:pPr>
            <w:r>
              <w:rPr>
                <w:rFonts w:ascii="Century Schoolbook" w:hAnsi="Century Schoolbook" w:cs="Times New Roman"/>
                <w:sz w:val="20"/>
                <w:szCs w:val="20"/>
              </w:rPr>
              <w:t>M</w:t>
            </w:r>
            <w:r w:rsidR="00D5380A" w:rsidRPr="00326168">
              <w:rPr>
                <w:rFonts w:ascii="Century Schoolbook" w:hAnsi="Century Schoolbook" w:cs="Times New Roman"/>
                <w:sz w:val="20"/>
                <w:szCs w:val="20"/>
              </w:rPr>
              <w:t>K</w:t>
            </w:r>
          </w:p>
        </w:tc>
        <w:tc>
          <w:tcPr>
            <w:tcW w:w="7087" w:type="dxa"/>
            <w:shd w:val="clear" w:color="auto" w:fill="auto"/>
          </w:tcPr>
          <w:p w:rsidR="00D5380A" w:rsidRPr="00FF5C19" w:rsidRDefault="00D5380A" w:rsidP="00411D30">
            <w:pPr>
              <w:pStyle w:val="Default"/>
              <w:rPr>
                <w:rFonts w:ascii="Century Schoolbook" w:hAnsi="Century Schoolbook" w:cs="Times New Roman"/>
                <w:color w:val="auto"/>
                <w:sz w:val="20"/>
                <w:szCs w:val="20"/>
              </w:rPr>
            </w:pPr>
            <w:r w:rsidRPr="00FF5C19">
              <w:rPr>
                <w:rFonts w:ascii="Century Schoolbook" w:hAnsi="Century Schoolbook" w:cs="Times New Roman"/>
                <w:color w:val="auto"/>
                <w:sz w:val="20"/>
                <w:szCs w:val="20"/>
              </w:rPr>
              <w:t>De tilbudte produkter er af en kvalitet, der egner sig til at blive vasket hyppigt.</w:t>
            </w:r>
          </w:p>
          <w:p w:rsidR="00D5380A" w:rsidRPr="00FF5C19" w:rsidRDefault="00D5380A" w:rsidP="00411D30">
            <w:pPr>
              <w:autoSpaceDE w:val="0"/>
              <w:autoSpaceDN w:val="0"/>
              <w:adjustRightInd w:val="0"/>
              <w:spacing w:line="240" w:lineRule="auto"/>
              <w:rPr>
                <w:rFonts w:ascii="Century Schoolbook" w:hAnsi="Century Schoolbook" w:cs="Symbol"/>
                <w:sz w:val="20"/>
                <w:szCs w:val="20"/>
              </w:rPr>
            </w:pPr>
            <w:r w:rsidRPr="00FF5C19">
              <w:rPr>
                <w:rFonts w:ascii="Century Schoolbook" w:hAnsi="Century Schoolbook" w:cs="Symbol"/>
                <w:sz w:val="20"/>
                <w:szCs w:val="20"/>
              </w:rPr>
              <w:t>Produkterne i varekategorien ”mellemlag” og ”undertøj”, med undtagelse af fleecejakker, bør som udgangspunkt holde 40-50 vaske.</w:t>
            </w:r>
          </w:p>
          <w:p w:rsidR="00D5380A" w:rsidRPr="00FF5C19" w:rsidRDefault="00D5380A" w:rsidP="00411D30">
            <w:pPr>
              <w:autoSpaceDE w:val="0"/>
              <w:autoSpaceDN w:val="0"/>
              <w:adjustRightInd w:val="0"/>
              <w:spacing w:line="240" w:lineRule="auto"/>
              <w:rPr>
                <w:rFonts w:ascii="Century Schoolbook" w:hAnsi="Century Schoolbook" w:cs="Symbol"/>
                <w:sz w:val="20"/>
                <w:szCs w:val="20"/>
              </w:rPr>
            </w:pPr>
            <w:r w:rsidRPr="00FF5C19">
              <w:rPr>
                <w:rFonts w:ascii="Century Schoolbook" w:hAnsi="Century Schoolbook" w:cs="Symbol"/>
                <w:sz w:val="20"/>
                <w:szCs w:val="20"/>
              </w:rPr>
              <w:t xml:space="preserve">For produkter i varekategorierne ”overtøj”, ”bukser”, ”tilbehør” samt fleecejakkerne, skal som udgangspunkt kunne holde flere sæsoner. </w:t>
            </w:r>
          </w:p>
        </w:tc>
        <w:tc>
          <w:tcPr>
            <w:tcW w:w="1418"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D5380A" w:rsidP="006C6D59">
            <w:pPr>
              <w:pStyle w:val="Default"/>
              <w:rPr>
                <w:rFonts w:ascii="Century Schoolbook" w:hAnsi="Century Schoolbook" w:cs="Times New Roman"/>
                <w:sz w:val="20"/>
                <w:szCs w:val="20"/>
              </w:rPr>
            </w:pPr>
            <w:r w:rsidRPr="00FF5C19">
              <w:rPr>
                <w:rFonts w:ascii="Century Schoolbook" w:hAnsi="Century Schoolbook" w:cs="Times New Roman"/>
                <w:sz w:val="20"/>
                <w:szCs w:val="20"/>
              </w:rPr>
              <w:t>2.1</w:t>
            </w:r>
            <w:r w:rsidR="002D2D9E">
              <w:rPr>
                <w:rFonts w:ascii="Century Schoolbook" w:hAnsi="Century Schoolbook" w:cs="Times New Roman"/>
                <w:sz w:val="20"/>
                <w:szCs w:val="20"/>
              </w:rPr>
              <w:t>3</w:t>
            </w:r>
          </w:p>
        </w:tc>
        <w:tc>
          <w:tcPr>
            <w:tcW w:w="1701"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 xml:space="preserve">Logo </w:t>
            </w:r>
          </w:p>
        </w:tc>
        <w:tc>
          <w:tcPr>
            <w:tcW w:w="993"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FF5C19" w:rsidRDefault="00D5380A" w:rsidP="006C6D59">
            <w:pPr>
              <w:spacing w:line="240" w:lineRule="auto"/>
              <w:rPr>
                <w:rFonts w:ascii="Century Schoolbook" w:hAnsi="Century Schoolbook"/>
                <w:sz w:val="20"/>
                <w:szCs w:val="20"/>
              </w:rPr>
            </w:pPr>
            <w:r w:rsidRPr="00FF5C19">
              <w:rPr>
                <w:rFonts w:ascii="Century Schoolbook" w:hAnsi="Century Schoolbook"/>
                <w:sz w:val="20"/>
                <w:szCs w:val="20"/>
              </w:rPr>
              <w:t>SLKS’ logo skal påføres en række af produkterne i varekategorierne overtøj og mellemlag jf. bi</w:t>
            </w:r>
            <w:r w:rsidRPr="00FF5C19">
              <w:rPr>
                <w:rFonts w:ascii="Century Schoolbook" w:hAnsi="Century Schoolbook" w:cs="Times New Roman"/>
                <w:sz w:val="20"/>
                <w:szCs w:val="20"/>
              </w:rPr>
              <w:t>lag 2: Sortiments- og prislisten.</w:t>
            </w:r>
            <w:r w:rsidRPr="00FF5C19">
              <w:rPr>
                <w:rFonts w:ascii="Century Schoolbook" w:hAnsi="Century Schoolbook"/>
                <w:sz w:val="20"/>
                <w:szCs w:val="20"/>
              </w:rPr>
              <w:t xml:space="preserve">  </w:t>
            </w:r>
          </w:p>
          <w:p w:rsidR="00D5380A" w:rsidRPr="00FF5C19" w:rsidRDefault="00D5380A" w:rsidP="006C6D59">
            <w:pPr>
              <w:spacing w:line="240" w:lineRule="auto"/>
              <w:rPr>
                <w:rFonts w:ascii="Century Schoolbook" w:hAnsi="Century Schoolbook"/>
                <w:sz w:val="20"/>
                <w:szCs w:val="20"/>
              </w:rPr>
            </w:pPr>
            <w:r w:rsidRPr="00FF5C19">
              <w:rPr>
                <w:rFonts w:ascii="Century Schoolbook" w:hAnsi="Century Schoolbook"/>
                <w:sz w:val="20"/>
                <w:szCs w:val="20"/>
              </w:rPr>
              <w:t xml:space="preserve">SLKS’ logo skal være 3 x 8 cm. </w:t>
            </w:r>
            <w:proofErr w:type="gramStart"/>
            <w:r w:rsidRPr="00FF5C19">
              <w:rPr>
                <w:rFonts w:ascii="Century Schoolbook" w:hAnsi="Century Schoolbook"/>
                <w:sz w:val="20"/>
                <w:szCs w:val="20"/>
              </w:rPr>
              <w:t>og skal placeres på venstre side af brystet.</w:t>
            </w:r>
            <w:proofErr w:type="gramEnd"/>
            <w:r w:rsidRPr="00FF5C19">
              <w:rPr>
                <w:rFonts w:ascii="Century Schoolbook" w:hAnsi="Century Schoolbook"/>
                <w:sz w:val="20"/>
                <w:szCs w:val="20"/>
              </w:rPr>
              <w:t xml:space="preserve"> </w:t>
            </w:r>
          </w:p>
          <w:p w:rsidR="00D5380A" w:rsidRPr="00FF5C19" w:rsidRDefault="00D5380A" w:rsidP="006C6D59">
            <w:pPr>
              <w:pStyle w:val="Opstilling-punkttegn"/>
              <w:numPr>
                <w:ilvl w:val="0"/>
                <w:numId w:val="0"/>
              </w:numPr>
              <w:ind w:left="360" w:hanging="360"/>
              <w:rPr>
                <w:rFonts w:ascii="Century Schoolbook" w:hAnsi="Century Schoolbook"/>
                <w:sz w:val="20"/>
                <w:szCs w:val="20"/>
              </w:rPr>
            </w:pPr>
            <w:r w:rsidRPr="00FF5C19">
              <w:rPr>
                <w:rFonts w:ascii="Century Schoolbook" w:hAnsi="Century Schoolbook"/>
                <w:sz w:val="20"/>
                <w:szCs w:val="20"/>
              </w:rPr>
              <w:t>Specifikationer på SLKS’ logofarver findes i Bilag A2: SLKS logofarve</w:t>
            </w:r>
          </w:p>
          <w:p w:rsidR="00D5380A" w:rsidRPr="00FF5C19" w:rsidRDefault="00D5380A" w:rsidP="006C6D59">
            <w:pPr>
              <w:pStyle w:val="Opstilling-punkttegn"/>
              <w:numPr>
                <w:ilvl w:val="0"/>
                <w:numId w:val="0"/>
              </w:numPr>
              <w:ind w:left="360" w:hanging="360"/>
              <w:rPr>
                <w:rFonts w:ascii="Century Schoolbook" w:hAnsi="Century Schoolbook"/>
                <w:sz w:val="20"/>
                <w:szCs w:val="20"/>
              </w:rPr>
            </w:pPr>
            <w:r w:rsidRPr="00FF5C19">
              <w:rPr>
                <w:rFonts w:ascii="Century Schoolbook" w:hAnsi="Century Schoolbook"/>
                <w:sz w:val="20"/>
                <w:szCs w:val="20"/>
              </w:rPr>
              <w:t xml:space="preserve">og funktionstekst og Bilag A3: SLKS logo negativ PMS. </w:t>
            </w:r>
          </w:p>
          <w:p w:rsidR="00D5380A" w:rsidRPr="00FF5C19" w:rsidRDefault="00D5380A" w:rsidP="006C6D59">
            <w:pPr>
              <w:pStyle w:val="Default"/>
              <w:rPr>
                <w:rFonts w:ascii="Century Schoolbook" w:hAnsi="Century Schoolbook"/>
                <w:sz w:val="20"/>
                <w:szCs w:val="20"/>
              </w:rPr>
            </w:pPr>
            <w:r w:rsidRPr="00FF5C19">
              <w:rPr>
                <w:rFonts w:ascii="Century Schoolbook" w:hAnsi="Century Schoolbook"/>
                <w:sz w:val="20"/>
                <w:szCs w:val="20"/>
              </w:rPr>
              <w:t>SLKS skal godkende endelig størrelse, farve og placering.</w:t>
            </w:r>
          </w:p>
          <w:p w:rsidR="00D5380A" w:rsidRPr="00FF5C19" w:rsidRDefault="00D5380A" w:rsidP="006C6D59">
            <w:pPr>
              <w:pStyle w:val="Default"/>
              <w:rPr>
                <w:rFonts w:ascii="Century Schoolbook" w:hAnsi="Century Schoolbook"/>
                <w:sz w:val="20"/>
                <w:szCs w:val="20"/>
              </w:rPr>
            </w:pPr>
          </w:p>
        </w:tc>
        <w:tc>
          <w:tcPr>
            <w:tcW w:w="1418"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2D2D9E" w:rsidP="00411D30">
            <w:pPr>
              <w:pStyle w:val="Default"/>
              <w:rPr>
                <w:rFonts w:ascii="Century Schoolbook" w:hAnsi="Century Schoolbook" w:cs="Times New Roman"/>
                <w:sz w:val="20"/>
                <w:szCs w:val="20"/>
              </w:rPr>
            </w:pPr>
            <w:r>
              <w:rPr>
                <w:rFonts w:ascii="Century Schoolbook" w:hAnsi="Century Schoolbook" w:cs="Times New Roman"/>
                <w:sz w:val="20"/>
                <w:szCs w:val="20"/>
              </w:rPr>
              <w:t>2.14</w:t>
            </w:r>
          </w:p>
        </w:tc>
        <w:tc>
          <w:tcPr>
            <w:tcW w:w="1701"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Logo</w:t>
            </w:r>
          </w:p>
        </w:tc>
        <w:tc>
          <w:tcPr>
            <w:tcW w:w="993"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FF5C19" w:rsidRDefault="00D5380A" w:rsidP="006C6D59">
            <w:pPr>
              <w:spacing w:line="240" w:lineRule="auto"/>
              <w:rPr>
                <w:rFonts w:ascii="Century Schoolbook" w:hAnsi="Century Schoolbook"/>
                <w:sz w:val="20"/>
                <w:szCs w:val="20"/>
              </w:rPr>
            </w:pPr>
            <w:r w:rsidRPr="00FF5C19">
              <w:rPr>
                <w:rFonts w:ascii="Century Schoolbook" w:hAnsi="Century Schoolbook"/>
                <w:sz w:val="20"/>
                <w:szCs w:val="20"/>
              </w:rPr>
              <w:t xml:space="preserve">På enkelte produkter skal der foruden SLKS’ logo påsættes funktionsbeskrivelsen SECURITY på højre side af brystet, jf. </w:t>
            </w:r>
            <w:r w:rsidRPr="00FF5C19">
              <w:rPr>
                <w:rFonts w:ascii="Century Schoolbook" w:hAnsi="Century Schoolbook" w:cs="Times New Roman"/>
                <w:sz w:val="20"/>
                <w:szCs w:val="20"/>
              </w:rPr>
              <w:t>bilag 2: Sortiments- og prislisten.</w:t>
            </w:r>
            <w:r w:rsidRPr="00FF5C19">
              <w:rPr>
                <w:rFonts w:ascii="Century Schoolbook" w:hAnsi="Century Schoolbook"/>
                <w:sz w:val="20"/>
                <w:szCs w:val="20"/>
              </w:rPr>
              <w:t xml:space="preserve"> </w:t>
            </w:r>
          </w:p>
          <w:p w:rsidR="00D5380A" w:rsidRPr="00FF5C19" w:rsidRDefault="00D5380A" w:rsidP="006C6D59">
            <w:pPr>
              <w:spacing w:line="240" w:lineRule="auto"/>
              <w:rPr>
                <w:rFonts w:ascii="Century Schoolbook" w:hAnsi="Century Schoolbook"/>
                <w:sz w:val="20"/>
                <w:szCs w:val="20"/>
              </w:rPr>
            </w:pPr>
            <w:r w:rsidRPr="00FF5C19">
              <w:rPr>
                <w:rFonts w:ascii="Century Schoolbook" w:hAnsi="Century Schoolbook"/>
                <w:sz w:val="20"/>
                <w:szCs w:val="20"/>
              </w:rPr>
              <w:t xml:space="preserve">Funktionsbeskrivelsen på brystet skal være ca. 8 cm. lang. Farven på </w:t>
            </w:r>
            <w:r w:rsidRPr="00FF5C19">
              <w:rPr>
                <w:rFonts w:ascii="Century Schoolbook" w:hAnsi="Century Schoolbook"/>
                <w:sz w:val="20"/>
                <w:szCs w:val="20"/>
              </w:rPr>
              <w:lastRenderedPageBreak/>
              <w:t xml:space="preserve">logotypen skal være hvid. På overtøj hvid refleks. </w:t>
            </w:r>
          </w:p>
          <w:p w:rsidR="00D5380A" w:rsidRPr="00FF5C19" w:rsidRDefault="00D5380A" w:rsidP="006C6D59">
            <w:pPr>
              <w:spacing w:line="240" w:lineRule="auto"/>
              <w:rPr>
                <w:rFonts w:ascii="Century Schoolbook" w:hAnsi="Century Schoolbook"/>
                <w:sz w:val="20"/>
                <w:szCs w:val="20"/>
              </w:rPr>
            </w:pPr>
            <w:r w:rsidRPr="00FF5C19">
              <w:rPr>
                <w:rFonts w:ascii="Century Schoolbook" w:hAnsi="Century Schoolbook"/>
                <w:sz w:val="20"/>
                <w:szCs w:val="20"/>
              </w:rPr>
              <w:t>Specifikationer på funktionsteksten findes i Bilag A2: SLKS logofarve og funktionstekst.</w:t>
            </w:r>
          </w:p>
          <w:p w:rsidR="00D5380A" w:rsidRPr="00FF5C19" w:rsidRDefault="00D5380A" w:rsidP="006C6D59">
            <w:pPr>
              <w:pStyle w:val="Default"/>
              <w:rPr>
                <w:rFonts w:ascii="Century Schoolbook" w:hAnsi="Century Schoolbook"/>
                <w:sz w:val="20"/>
                <w:szCs w:val="20"/>
              </w:rPr>
            </w:pPr>
            <w:r w:rsidRPr="00FF5C19">
              <w:rPr>
                <w:rFonts w:ascii="Century Schoolbook" w:hAnsi="Century Schoolbook"/>
                <w:sz w:val="20"/>
                <w:szCs w:val="20"/>
              </w:rPr>
              <w:t>Funktionsbeskrivelsen på brystet skal så vidt muligt være af samme logotype som SLKS logoet på det enkelte produkt (dvs. hvis logoet er broderet, skal funktionsbeskrivelsen også være broderet).</w:t>
            </w:r>
          </w:p>
          <w:p w:rsidR="00D5380A" w:rsidRPr="00FF5C19" w:rsidRDefault="00D5380A" w:rsidP="006C6D59">
            <w:pPr>
              <w:pStyle w:val="Default"/>
              <w:rPr>
                <w:rFonts w:ascii="Century Schoolbook" w:hAnsi="Century Schoolbook"/>
                <w:sz w:val="20"/>
                <w:szCs w:val="20"/>
              </w:rPr>
            </w:pPr>
          </w:p>
          <w:p w:rsidR="00D5380A" w:rsidRPr="00FF5C19" w:rsidRDefault="00D5380A" w:rsidP="006C6D59">
            <w:pPr>
              <w:pStyle w:val="Default"/>
              <w:rPr>
                <w:rFonts w:ascii="Century Schoolbook" w:hAnsi="Century Schoolbook"/>
                <w:sz w:val="20"/>
                <w:szCs w:val="20"/>
              </w:rPr>
            </w:pPr>
            <w:r w:rsidRPr="00FF5C19">
              <w:rPr>
                <w:rFonts w:ascii="Century Schoolbook" w:hAnsi="Century Schoolbook"/>
                <w:sz w:val="20"/>
                <w:szCs w:val="20"/>
              </w:rPr>
              <w:t>SLKS skal godkende endelig størrelse, farve og placering.</w:t>
            </w:r>
          </w:p>
          <w:p w:rsidR="00D5380A" w:rsidRPr="00FF5C19" w:rsidRDefault="00D5380A" w:rsidP="006C6D59">
            <w:pPr>
              <w:pStyle w:val="Default"/>
              <w:rPr>
                <w:rFonts w:ascii="Century Schoolbook" w:hAnsi="Century Schoolbook" w:cs="Times New Roman"/>
                <w:sz w:val="20"/>
                <w:szCs w:val="20"/>
              </w:rPr>
            </w:pPr>
          </w:p>
        </w:tc>
        <w:tc>
          <w:tcPr>
            <w:tcW w:w="1418"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2D2D9E" w:rsidP="00411D30">
            <w:pPr>
              <w:pStyle w:val="Default"/>
              <w:rPr>
                <w:rFonts w:ascii="Century Schoolbook" w:hAnsi="Century Schoolbook" w:cs="Times New Roman"/>
                <w:sz w:val="20"/>
                <w:szCs w:val="20"/>
              </w:rPr>
            </w:pPr>
            <w:r>
              <w:rPr>
                <w:rFonts w:ascii="Century Schoolbook" w:hAnsi="Century Schoolbook" w:cs="Times New Roman"/>
                <w:sz w:val="20"/>
                <w:szCs w:val="20"/>
              </w:rPr>
              <w:lastRenderedPageBreak/>
              <w:t>2.15</w:t>
            </w:r>
          </w:p>
        </w:tc>
        <w:tc>
          <w:tcPr>
            <w:tcW w:w="1701"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Logo</w:t>
            </w:r>
          </w:p>
        </w:tc>
        <w:tc>
          <w:tcPr>
            <w:tcW w:w="993" w:type="dxa"/>
            <w:shd w:val="clear" w:color="auto" w:fill="auto"/>
          </w:tcPr>
          <w:p w:rsidR="00D5380A" w:rsidRPr="00FF5C19" w:rsidRDefault="00D5380A" w:rsidP="00411D30">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FF5C19" w:rsidRDefault="00D5380A" w:rsidP="00677216">
            <w:pPr>
              <w:pStyle w:val="Default"/>
              <w:rPr>
                <w:rFonts w:ascii="Century Schoolbook" w:hAnsi="Century Schoolbook"/>
                <w:sz w:val="20"/>
                <w:szCs w:val="20"/>
              </w:rPr>
            </w:pPr>
            <w:r w:rsidRPr="00FF5C19">
              <w:rPr>
                <w:rFonts w:ascii="Century Schoolbook" w:hAnsi="Century Schoolbook"/>
                <w:sz w:val="20"/>
                <w:szCs w:val="20"/>
              </w:rPr>
              <w:t xml:space="preserve">På </w:t>
            </w:r>
            <w:r w:rsidR="003F47C6">
              <w:rPr>
                <w:rFonts w:ascii="Century Schoolbook" w:hAnsi="Century Schoolbook"/>
                <w:sz w:val="20"/>
                <w:szCs w:val="20"/>
              </w:rPr>
              <w:t xml:space="preserve">enkelte </w:t>
            </w:r>
            <w:r w:rsidRPr="00FF5C19">
              <w:rPr>
                <w:rFonts w:ascii="Century Schoolbook" w:hAnsi="Century Schoolbook"/>
                <w:sz w:val="20"/>
                <w:szCs w:val="20"/>
              </w:rPr>
              <w:t>produkter skal der på ryggen påsættes funktionsbeskrivelse</w:t>
            </w:r>
            <w:r w:rsidR="003F47C6">
              <w:rPr>
                <w:rFonts w:ascii="Century Schoolbook" w:hAnsi="Century Schoolbook"/>
                <w:sz w:val="20"/>
                <w:szCs w:val="20"/>
              </w:rPr>
              <w:t>n</w:t>
            </w:r>
            <w:r w:rsidRPr="00FF5C19">
              <w:rPr>
                <w:rFonts w:ascii="Century Schoolbook" w:hAnsi="Century Schoolbook"/>
                <w:sz w:val="20"/>
                <w:szCs w:val="20"/>
              </w:rPr>
              <w:t xml:space="preserve"> SECURITY</w:t>
            </w:r>
            <w:r w:rsidR="003F47C6">
              <w:rPr>
                <w:rFonts w:ascii="Century Schoolbook" w:hAnsi="Century Schoolbook"/>
                <w:sz w:val="20"/>
                <w:szCs w:val="20"/>
              </w:rPr>
              <w:t xml:space="preserve">, jf. </w:t>
            </w:r>
            <w:r w:rsidR="003F47C6" w:rsidRPr="00FF5C19">
              <w:rPr>
                <w:rFonts w:ascii="Century Schoolbook" w:hAnsi="Century Schoolbook" w:cs="Times New Roman"/>
                <w:sz w:val="20"/>
                <w:szCs w:val="20"/>
              </w:rPr>
              <w:t>bilag 2: Sortiments- og prislisten.</w:t>
            </w:r>
            <w:r w:rsidRPr="00FF5C19">
              <w:rPr>
                <w:rFonts w:ascii="Century Schoolbook" w:hAnsi="Century Schoolbook"/>
                <w:sz w:val="20"/>
                <w:szCs w:val="20"/>
              </w:rPr>
              <w:t xml:space="preserve"> </w:t>
            </w:r>
          </w:p>
          <w:p w:rsidR="00D5380A" w:rsidRPr="00FF5C19" w:rsidRDefault="00D5380A" w:rsidP="00677216">
            <w:pPr>
              <w:pStyle w:val="Default"/>
              <w:rPr>
                <w:rFonts w:ascii="Century Schoolbook" w:hAnsi="Century Schoolbook"/>
                <w:sz w:val="20"/>
                <w:szCs w:val="20"/>
              </w:rPr>
            </w:pPr>
          </w:p>
          <w:p w:rsidR="00D5380A" w:rsidRPr="00FF5C19" w:rsidRDefault="00D5380A" w:rsidP="006C6D59">
            <w:pPr>
              <w:pStyle w:val="Default"/>
              <w:rPr>
                <w:rFonts w:ascii="Century Schoolbook" w:hAnsi="Century Schoolbook"/>
                <w:sz w:val="20"/>
                <w:szCs w:val="20"/>
              </w:rPr>
            </w:pPr>
            <w:r w:rsidRPr="00FF5C19">
              <w:rPr>
                <w:rFonts w:ascii="Century Schoolbook" w:hAnsi="Century Schoolbook"/>
                <w:sz w:val="20"/>
                <w:szCs w:val="20"/>
              </w:rPr>
              <w:t xml:space="preserve">Funktionsbeskrivelsen på ryggen skal være med en bokstavshøjde på ca. 3,5 cm. Farven skal være hvid refleks. </w:t>
            </w:r>
          </w:p>
          <w:p w:rsidR="00D5380A" w:rsidRPr="00FF5C19" w:rsidRDefault="00D5380A" w:rsidP="006C6D59">
            <w:pPr>
              <w:pStyle w:val="Default"/>
              <w:rPr>
                <w:rFonts w:ascii="Century Schoolbook" w:hAnsi="Century Schoolbook"/>
                <w:sz w:val="20"/>
                <w:szCs w:val="20"/>
              </w:rPr>
            </w:pPr>
          </w:p>
          <w:p w:rsidR="00D5380A" w:rsidRPr="00FF5C19" w:rsidRDefault="00D5380A" w:rsidP="006C6D59">
            <w:pPr>
              <w:spacing w:line="240" w:lineRule="auto"/>
              <w:rPr>
                <w:rFonts w:ascii="Century Schoolbook" w:hAnsi="Century Schoolbook"/>
                <w:sz w:val="20"/>
                <w:szCs w:val="20"/>
              </w:rPr>
            </w:pPr>
            <w:r w:rsidRPr="00FF5C19">
              <w:rPr>
                <w:rFonts w:ascii="Century Schoolbook" w:hAnsi="Century Schoolbook"/>
                <w:sz w:val="20"/>
                <w:szCs w:val="20"/>
              </w:rPr>
              <w:t>Specifikationer på funktionsteksten findes i Bilag A2: SLKS logofarve og funktionstekst.</w:t>
            </w:r>
          </w:p>
          <w:p w:rsidR="00D5380A" w:rsidRPr="00FF5C19" w:rsidRDefault="00D5380A" w:rsidP="006C6D59">
            <w:pPr>
              <w:pStyle w:val="Default"/>
              <w:rPr>
                <w:rFonts w:ascii="Century Schoolbook" w:hAnsi="Century Schoolbook"/>
                <w:sz w:val="20"/>
                <w:szCs w:val="20"/>
              </w:rPr>
            </w:pPr>
            <w:r w:rsidRPr="00FF5C19">
              <w:rPr>
                <w:rFonts w:ascii="Century Schoolbook" w:hAnsi="Century Schoolbook"/>
                <w:sz w:val="20"/>
                <w:szCs w:val="20"/>
              </w:rPr>
              <w:t>SLKS skal godkende endelig størrelse, farve og placering.</w:t>
            </w:r>
          </w:p>
          <w:p w:rsidR="00D5380A" w:rsidRPr="00FF5C19" w:rsidRDefault="00D5380A" w:rsidP="006C6D59">
            <w:pPr>
              <w:pStyle w:val="Default"/>
              <w:rPr>
                <w:rFonts w:ascii="Century Schoolbook" w:hAnsi="Century Schoolbook"/>
                <w:sz w:val="20"/>
                <w:szCs w:val="20"/>
              </w:rPr>
            </w:pPr>
          </w:p>
        </w:tc>
        <w:tc>
          <w:tcPr>
            <w:tcW w:w="1418"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411D30">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2D2D9E" w:rsidP="006C6D59">
            <w:pPr>
              <w:pStyle w:val="Default"/>
              <w:rPr>
                <w:rFonts w:ascii="Century Schoolbook" w:hAnsi="Century Schoolbook" w:cs="Times New Roman"/>
                <w:sz w:val="20"/>
                <w:szCs w:val="20"/>
              </w:rPr>
            </w:pPr>
            <w:r>
              <w:rPr>
                <w:rFonts w:ascii="Century Schoolbook" w:hAnsi="Century Schoolbook" w:cs="Times New Roman"/>
                <w:sz w:val="20"/>
                <w:szCs w:val="20"/>
              </w:rPr>
              <w:t>2.16</w:t>
            </w:r>
          </w:p>
        </w:tc>
        <w:tc>
          <w:tcPr>
            <w:tcW w:w="1701" w:type="dxa"/>
            <w:shd w:val="clear" w:color="auto" w:fill="auto"/>
          </w:tcPr>
          <w:p w:rsidR="00D5380A" w:rsidRPr="00FF5C19" w:rsidRDefault="00D5380A" w:rsidP="006C6D59">
            <w:pPr>
              <w:pStyle w:val="Default"/>
              <w:rPr>
                <w:rFonts w:ascii="Century Schoolbook" w:hAnsi="Century Schoolbook" w:cs="Times New Roman"/>
                <w:sz w:val="20"/>
                <w:szCs w:val="20"/>
              </w:rPr>
            </w:pPr>
            <w:r w:rsidRPr="00FF5C19">
              <w:rPr>
                <w:rFonts w:ascii="Century Schoolbook" w:hAnsi="Century Schoolbook" w:cs="Times New Roman"/>
                <w:sz w:val="20"/>
                <w:szCs w:val="20"/>
              </w:rPr>
              <w:t>Logo</w:t>
            </w:r>
          </w:p>
        </w:tc>
        <w:tc>
          <w:tcPr>
            <w:tcW w:w="993" w:type="dxa"/>
            <w:shd w:val="clear" w:color="auto" w:fill="auto"/>
          </w:tcPr>
          <w:p w:rsidR="00D5380A" w:rsidRPr="00FF5C19" w:rsidRDefault="00D5380A" w:rsidP="006C6D5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D5380A" w:rsidRPr="009E4F7E" w:rsidRDefault="00D5380A" w:rsidP="006C6D59">
            <w:pPr>
              <w:pStyle w:val="Default"/>
              <w:rPr>
                <w:rFonts w:ascii="Century Schoolbook" w:hAnsi="Century Schoolbook"/>
                <w:sz w:val="20"/>
                <w:szCs w:val="20"/>
              </w:rPr>
            </w:pPr>
            <w:r w:rsidRPr="009E4F7E">
              <w:rPr>
                <w:rFonts w:ascii="Century Schoolbook" w:hAnsi="Century Schoolbook"/>
                <w:sz w:val="20"/>
                <w:szCs w:val="20"/>
              </w:rPr>
              <w:t xml:space="preserve">Tilbudsgiver skal i tilbuddet </w:t>
            </w:r>
            <w:r w:rsidR="001242B7" w:rsidRPr="009E4F7E">
              <w:rPr>
                <w:rFonts w:ascii="Century Schoolbook" w:hAnsi="Century Schoolbook"/>
                <w:sz w:val="20"/>
                <w:szCs w:val="20"/>
              </w:rPr>
              <w:t xml:space="preserve">vedlægge stofprøver med logo og funktionstekst </w:t>
            </w:r>
            <w:r w:rsidRPr="009E4F7E">
              <w:rPr>
                <w:rFonts w:ascii="Century Schoolbook" w:hAnsi="Century Schoolbook"/>
                <w:sz w:val="20"/>
                <w:szCs w:val="20"/>
              </w:rPr>
              <w:t>(tryk, brodering eller andet)</w:t>
            </w:r>
            <w:r w:rsidR="006B7DEC" w:rsidRPr="009E4F7E">
              <w:rPr>
                <w:rFonts w:ascii="Century Schoolbook" w:hAnsi="Century Schoolbook"/>
                <w:sz w:val="20"/>
                <w:szCs w:val="20"/>
              </w:rPr>
              <w:t xml:space="preserve"> på de produkter, der skal </w:t>
            </w:r>
            <w:r w:rsidR="004A2573" w:rsidRPr="009E4F7E">
              <w:rPr>
                <w:rFonts w:ascii="Century Schoolbook" w:hAnsi="Century Schoolbook"/>
                <w:sz w:val="20"/>
                <w:szCs w:val="20"/>
              </w:rPr>
              <w:t>leveres som vareprøver</w:t>
            </w:r>
            <w:r w:rsidRPr="009E4F7E">
              <w:rPr>
                <w:rFonts w:ascii="Century Schoolbook" w:hAnsi="Century Schoolbook"/>
                <w:sz w:val="20"/>
                <w:szCs w:val="20"/>
              </w:rPr>
              <w:t>.</w:t>
            </w:r>
          </w:p>
          <w:p w:rsidR="00D5380A" w:rsidRPr="009E4F7E" w:rsidRDefault="00D5380A" w:rsidP="006C6D59">
            <w:pPr>
              <w:pStyle w:val="Default"/>
              <w:rPr>
                <w:rFonts w:ascii="Century Schoolbook" w:hAnsi="Century Schoolbook"/>
                <w:sz w:val="20"/>
                <w:szCs w:val="20"/>
              </w:rPr>
            </w:pPr>
          </w:p>
          <w:p w:rsidR="00D5380A" w:rsidRPr="00FF5C19" w:rsidRDefault="009E4F7E" w:rsidP="006C6D59">
            <w:pPr>
              <w:pStyle w:val="Default"/>
              <w:rPr>
                <w:rFonts w:ascii="Century Schoolbook" w:hAnsi="Century Schoolbook"/>
                <w:sz w:val="20"/>
                <w:szCs w:val="20"/>
              </w:rPr>
            </w:pPr>
            <w:r w:rsidRPr="009E4F7E">
              <w:rPr>
                <w:rFonts w:ascii="Century Schoolbook" w:hAnsi="Century Schoolbook"/>
                <w:sz w:val="20"/>
                <w:szCs w:val="20"/>
              </w:rPr>
              <w:t xml:space="preserve">Det fremgår af Udbudsbetingelserne, hvilke vareprøver, der skal leveres, og i hvilke størrelser. </w:t>
            </w:r>
          </w:p>
          <w:p w:rsidR="00D5380A" w:rsidRPr="00FF5C19" w:rsidRDefault="00D5380A" w:rsidP="006C6D59">
            <w:pPr>
              <w:pStyle w:val="Default"/>
              <w:rPr>
                <w:rFonts w:ascii="Century Schoolbook" w:hAnsi="Century Schoolbook"/>
                <w:sz w:val="20"/>
                <w:szCs w:val="20"/>
              </w:rPr>
            </w:pPr>
          </w:p>
        </w:tc>
        <w:tc>
          <w:tcPr>
            <w:tcW w:w="1418" w:type="dxa"/>
            <w:shd w:val="clear" w:color="auto" w:fill="C6D9F1" w:themeFill="text2" w:themeFillTint="33"/>
          </w:tcPr>
          <w:p w:rsidR="00D5380A" w:rsidRPr="00FF5C19" w:rsidRDefault="00D5380A" w:rsidP="006C6D59">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6C6D59">
            <w:pPr>
              <w:pStyle w:val="Default"/>
              <w:rPr>
                <w:rFonts w:ascii="Century Schoolbook" w:hAnsi="Century Schoolbook" w:cs="Times New Roman"/>
                <w:sz w:val="20"/>
                <w:szCs w:val="20"/>
              </w:rPr>
            </w:pPr>
          </w:p>
        </w:tc>
      </w:tr>
      <w:tr w:rsidR="00D5380A" w:rsidRPr="00FF5C19" w:rsidTr="00D5380A">
        <w:trPr>
          <w:trHeight w:val="99"/>
        </w:trPr>
        <w:tc>
          <w:tcPr>
            <w:tcW w:w="675" w:type="dxa"/>
            <w:shd w:val="clear" w:color="auto" w:fill="auto"/>
          </w:tcPr>
          <w:p w:rsidR="00D5380A" w:rsidRPr="00FF5C19" w:rsidRDefault="002D2D9E" w:rsidP="006C6D59">
            <w:pPr>
              <w:pStyle w:val="Default"/>
              <w:rPr>
                <w:rFonts w:ascii="Century Schoolbook" w:hAnsi="Century Schoolbook" w:cs="Times New Roman"/>
                <w:sz w:val="20"/>
                <w:szCs w:val="20"/>
              </w:rPr>
            </w:pPr>
            <w:r>
              <w:rPr>
                <w:rFonts w:ascii="Century Schoolbook" w:hAnsi="Century Schoolbook" w:cs="Times New Roman"/>
                <w:sz w:val="20"/>
                <w:szCs w:val="20"/>
              </w:rPr>
              <w:t>2.17</w:t>
            </w:r>
          </w:p>
        </w:tc>
        <w:tc>
          <w:tcPr>
            <w:tcW w:w="1701" w:type="dxa"/>
            <w:shd w:val="clear" w:color="auto" w:fill="auto"/>
          </w:tcPr>
          <w:p w:rsidR="00D5380A" w:rsidRPr="00FF5C19" w:rsidRDefault="00D5380A" w:rsidP="006C6D59">
            <w:pPr>
              <w:pStyle w:val="Default"/>
              <w:rPr>
                <w:rFonts w:ascii="Century Schoolbook" w:hAnsi="Century Schoolbook" w:cs="Times New Roman"/>
                <w:sz w:val="20"/>
                <w:szCs w:val="20"/>
              </w:rPr>
            </w:pPr>
            <w:r w:rsidRPr="00FF5C19">
              <w:rPr>
                <w:rFonts w:ascii="Century Schoolbook" w:hAnsi="Century Schoolbook" w:cs="Times New Roman"/>
                <w:sz w:val="20"/>
                <w:szCs w:val="20"/>
              </w:rPr>
              <w:t>Logo</w:t>
            </w:r>
          </w:p>
        </w:tc>
        <w:tc>
          <w:tcPr>
            <w:tcW w:w="993" w:type="dxa"/>
            <w:shd w:val="clear" w:color="auto" w:fill="auto"/>
          </w:tcPr>
          <w:p w:rsidR="00D5380A" w:rsidRPr="00FF5C19" w:rsidRDefault="00D5380A" w:rsidP="00B31FF2">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087" w:type="dxa"/>
            <w:shd w:val="clear" w:color="auto" w:fill="auto"/>
          </w:tcPr>
          <w:p w:rsidR="00D5380A" w:rsidRPr="00FF5C19" w:rsidRDefault="00D5380A" w:rsidP="006C6D59">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sz w:val="20"/>
                <w:szCs w:val="20"/>
              </w:rPr>
              <w:t xml:space="preserve">Tilbudsgiveren skal ved tilbudsafgivelse vurdere, hvilken logotype (fx tryk, brodering eller andet), SLKS’ logo og evt. funktionstekst, der er mest hensigtsmæssig i forhold til </w:t>
            </w:r>
            <w:r w:rsidR="00FC4467">
              <w:rPr>
                <w:rFonts w:ascii="Century Schoolbook" w:hAnsi="Century Schoolbook"/>
                <w:sz w:val="20"/>
                <w:szCs w:val="20"/>
              </w:rPr>
              <w:t xml:space="preserve">det </w:t>
            </w:r>
            <w:r w:rsidRPr="00FF5C19">
              <w:rPr>
                <w:rFonts w:ascii="Century Schoolbook" w:hAnsi="Century Schoolbook"/>
                <w:sz w:val="20"/>
                <w:szCs w:val="20"/>
              </w:rPr>
              <w:t>tilbudte produkt.</w:t>
            </w:r>
          </w:p>
          <w:p w:rsidR="00D5380A" w:rsidRPr="00FF5C19" w:rsidRDefault="00D5380A" w:rsidP="006C6D59">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sz w:val="20"/>
                <w:szCs w:val="20"/>
              </w:rPr>
              <w:t xml:space="preserve">Logo og evt. funktionstekst skal kunne tåle vask efter det tilbudte produkts vaske- og strygeanvisning.  </w:t>
            </w:r>
          </w:p>
          <w:p w:rsidR="00D5380A" w:rsidRPr="00FF5C19" w:rsidRDefault="00D5380A" w:rsidP="006C6D59">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sz w:val="20"/>
                <w:szCs w:val="20"/>
              </w:rPr>
              <w:lastRenderedPageBreak/>
              <w:t>Logo og evt. funktionstekst skal kunne holde i produktets levetid.</w:t>
            </w:r>
          </w:p>
        </w:tc>
        <w:tc>
          <w:tcPr>
            <w:tcW w:w="1418" w:type="dxa"/>
            <w:shd w:val="clear" w:color="auto" w:fill="C6D9F1" w:themeFill="text2" w:themeFillTint="33"/>
          </w:tcPr>
          <w:p w:rsidR="00D5380A" w:rsidRPr="00FF5C19" w:rsidRDefault="00D5380A" w:rsidP="006C6D59">
            <w:pPr>
              <w:pStyle w:val="Default"/>
              <w:rPr>
                <w:rFonts w:ascii="Century Schoolbook" w:hAnsi="Century Schoolbook" w:cs="Times New Roman"/>
                <w:sz w:val="20"/>
                <w:szCs w:val="20"/>
              </w:rPr>
            </w:pPr>
          </w:p>
        </w:tc>
        <w:tc>
          <w:tcPr>
            <w:tcW w:w="1559" w:type="dxa"/>
            <w:shd w:val="clear" w:color="auto" w:fill="C6D9F1" w:themeFill="text2" w:themeFillTint="33"/>
          </w:tcPr>
          <w:p w:rsidR="00D5380A" w:rsidRPr="00FF5C19" w:rsidRDefault="00D5380A" w:rsidP="006C6D59">
            <w:pPr>
              <w:pStyle w:val="Default"/>
              <w:rPr>
                <w:rFonts w:ascii="Century Schoolbook" w:hAnsi="Century Schoolbook" w:cs="Times New Roman"/>
                <w:sz w:val="20"/>
                <w:szCs w:val="20"/>
              </w:rPr>
            </w:pPr>
          </w:p>
        </w:tc>
      </w:tr>
    </w:tbl>
    <w:p w:rsidR="00AA4C01" w:rsidRPr="00FF5C19" w:rsidRDefault="00AA4C01" w:rsidP="00AA4C01">
      <w:pPr>
        <w:spacing w:line="240" w:lineRule="auto"/>
        <w:rPr>
          <w:rFonts w:ascii="Century Schoolbook" w:hAnsi="Century Schoolbook"/>
          <w:sz w:val="20"/>
          <w:szCs w:val="20"/>
          <w:u w:val="single"/>
        </w:rPr>
      </w:pPr>
    </w:p>
    <w:p w:rsidR="00AA4C01" w:rsidRPr="00FF5C19" w:rsidRDefault="00AA4C01" w:rsidP="00AA4C01">
      <w:pPr>
        <w:spacing w:line="240" w:lineRule="auto"/>
        <w:rPr>
          <w:rFonts w:ascii="Century Schoolbook" w:hAnsi="Century Schoolbook"/>
          <w:sz w:val="20"/>
          <w:szCs w:val="20"/>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993"/>
        <w:gridCol w:w="7087"/>
        <w:gridCol w:w="1418"/>
        <w:gridCol w:w="1559"/>
      </w:tblGrid>
      <w:tr w:rsidR="00AA4C01" w:rsidRPr="00FF5C19" w:rsidTr="00461B01">
        <w:trPr>
          <w:trHeight w:val="333"/>
        </w:trPr>
        <w:tc>
          <w:tcPr>
            <w:tcW w:w="13433" w:type="dxa"/>
            <w:gridSpan w:val="6"/>
            <w:shd w:val="clear" w:color="auto" w:fill="auto"/>
          </w:tcPr>
          <w:p w:rsidR="00AA4C01" w:rsidRPr="00FF5C19" w:rsidRDefault="00AA4C01" w:rsidP="00461B01">
            <w:pPr>
              <w:pStyle w:val="Default"/>
              <w:rPr>
                <w:rFonts w:ascii="Century Schoolbook" w:hAnsi="Century Schoolbook" w:cs="Times New Roman"/>
                <w:b/>
                <w:bCs/>
              </w:rPr>
            </w:pPr>
            <w:r w:rsidRPr="00FF5C19">
              <w:rPr>
                <w:rFonts w:ascii="Century Schoolbook" w:hAnsi="Century Schoolbook" w:cs="Times New Roman"/>
                <w:b/>
                <w:bCs/>
              </w:rPr>
              <w:t>3. Service</w:t>
            </w:r>
          </w:p>
        </w:tc>
      </w:tr>
      <w:tr w:rsidR="0021372E" w:rsidRPr="00FF5C19" w:rsidTr="0021372E">
        <w:trPr>
          <w:trHeight w:val="333"/>
        </w:trPr>
        <w:tc>
          <w:tcPr>
            <w:tcW w:w="675" w:type="dxa"/>
            <w:vMerge w:val="restart"/>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Nr. </w:t>
            </w:r>
          </w:p>
        </w:tc>
        <w:tc>
          <w:tcPr>
            <w:tcW w:w="1701" w:type="dxa"/>
            <w:vMerge w:val="restart"/>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Kategori  </w:t>
            </w:r>
          </w:p>
        </w:tc>
        <w:tc>
          <w:tcPr>
            <w:tcW w:w="993" w:type="dxa"/>
            <w:vMerge w:val="restart"/>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MK / K</w:t>
            </w:r>
          </w:p>
          <w:p w:rsidR="0021372E" w:rsidRPr="00FF5C19" w:rsidRDefault="0021372E" w:rsidP="00461B01">
            <w:pPr>
              <w:pStyle w:val="Default"/>
              <w:rPr>
                <w:rFonts w:ascii="Century Schoolbook" w:hAnsi="Century Schoolbook" w:cs="Times New Roman"/>
                <w:b/>
                <w:bCs/>
                <w:sz w:val="20"/>
                <w:szCs w:val="20"/>
              </w:rPr>
            </w:pPr>
          </w:p>
        </w:tc>
        <w:tc>
          <w:tcPr>
            <w:tcW w:w="7087" w:type="dxa"/>
            <w:vMerge w:val="restart"/>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Beskrivelse </w:t>
            </w:r>
          </w:p>
        </w:tc>
        <w:tc>
          <w:tcPr>
            <w:tcW w:w="2977" w:type="dxa"/>
            <w:gridSpan w:val="2"/>
          </w:tcPr>
          <w:p w:rsidR="0021372E" w:rsidRPr="00FF5C19" w:rsidRDefault="0021372E"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Kravopfyldelse:</w:t>
            </w:r>
          </w:p>
          <w:p w:rsidR="0021372E" w:rsidRPr="00FF5C19" w:rsidRDefault="0021372E"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(udfyldes af Tilbudsgiver)</w:t>
            </w:r>
          </w:p>
        </w:tc>
      </w:tr>
      <w:tr w:rsidR="0021372E" w:rsidRPr="00FF5C19" w:rsidTr="0021372E">
        <w:trPr>
          <w:trHeight w:val="333"/>
        </w:trPr>
        <w:tc>
          <w:tcPr>
            <w:tcW w:w="675" w:type="dxa"/>
            <w:vMerge/>
            <w:shd w:val="clear" w:color="auto" w:fill="auto"/>
          </w:tcPr>
          <w:p w:rsidR="0021372E" w:rsidRPr="00FF5C19" w:rsidRDefault="0021372E" w:rsidP="00461B01">
            <w:pPr>
              <w:pStyle w:val="Default"/>
              <w:rPr>
                <w:rFonts w:ascii="Century Schoolbook" w:hAnsi="Century Schoolbook" w:cs="Times New Roman"/>
                <w:b/>
                <w:bCs/>
                <w:sz w:val="20"/>
                <w:szCs w:val="20"/>
              </w:rPr>
            </w:pPr>
          </w:p>
        </w:tc>
        <w:tc>
          <w:tcPr>
            <w:tcW w:w="1701" w:type="dxa"/>
            <w:vMerge/>
            <w:shd w:val="clear" w:color="auto" w:fill="auto"/>
          </w:tcPr>
          <w:p w:rsidR="0021372E" w:rsidRPr="00FF5C19" w:rsidRDefault="0021372E" w:rsidP="00461B01">
            <w:pPr>
              <w:pStyle w:val="Default"/>
              <w:rPr>
                <w:rFonts w:ascii="Century Schoolbook" w:hAnsi="Century Schoolbook" w:cs="Times New Roman"/>
                <w:b/>
                <w:bCs/>
                <w:sz w:val="20"/>
                <w:szCs w:val="20"/>
              </w:rPr>
            </w:pPr>
          </w:p>
        </w:tc>
        <w:tc>
          <w:tcPr>
            <w:tcW w:w="993" w:type="dxa"/>
            <w:vMerge/>
            <w:shd w:val="clear" w:color="auto" w:fill="auto"/>
          </w:tcPr>
          <w:p w:rsidR="0021372E" w:rsidRPr="00FF5C19" w:rsidRDefault="0021372E" w:rsidP="00461B01">
            <w:pPr>
              <w:pStyle w:val="Default"/>
              <w:rPr>
                <w:rFonts w:ascii="Century Schoolbook" w:hAnsi="Century Schoolbook" w:cs="Times New Roman"/>
                <w:b/>
                <w:bCs/>
                <w:sz w:val="20"/>
                <w:szCs w:val="20"/>
              </w:rPr>
            </w:pPr>
          </w:p>
        </w:tc>
        <w:tc>
          <w:tcPr>
            <w:tcW w:w="7087" w:type="dxa"/>
            <w:vMerge/>
            <w:shd w:val="clear" w:color="auto" w:fill="auto"/>
          </w:tcPr>
          <w:p w:rsidR="0021372E" w:rsidRPr="00FF5C19" w:rsidRDefault="0021372E" w:rsidP="00461B01">
            <w:pPr>
              <w:pStyle w:val="Default"/>
              <w:rPr>
                <w:rFonts w:ascii="Century Schoolbook" w:hAnsi="Century Schoolbook" w:cs="Times New Roman"/>
                <w:b/>
                <w:bCs/>
                <w:sz w:val="20"/>
                <w:szCs w:val="20"/>
              </w:rPr>
            </w:pPr>
          </w:p>
        </w:tc>
        <w:tc>
          <w:tcPr>
            <w:tcW w:w="1418" w:type="dxa"/>
          </w:tcPr>
          <w:p w:rsidR="0021372E" w:rsidRPr="00FF5C19" w:rsidRDefault="0021372E"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Ja</w:t>
            </w:r>
          </w:p>
          <w:p w:rsidR="0021372E" w:rsidRPr="00FF5C19" w:rsidRDefault="0021372E" w:rsidP="00461B01">
            <w:pPr>
              <w:pStyle w:val="Default"/>
              <w:jc w:val="center"/>
              <w:rPr>
                <w:rFonts w:ascii="Century Schoolbook" w:hAnsi="Century Schoolbook" w:cs="Times New Roman"/>
                <w:b/>
                <w:bCs/>
                <w:sz w:val="20"/>
                <w:szCs w:val="20"/>
              </w:rPr>
            </w:pPr>
          </w:p>
        </w:tc>
        <w:tc>
          <w:tcPr>
            <w:tcW w:w="1559" w:type="dxa"/>
          </w:tcPr>
          <w:p w:rsidR="0021372E" w:rsidRPr="00FF5C19" w:rsidRDefault="0021372E" w:rsidP="00461B01">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Nej</w:t>
            </w:r>
          </w:p>
        </w:tc>
      </w:tr>
      <w:tr w:rsidR="0021372E" w:rsidRPr="00FF5C19" w:rsidTr="0021372E">
        <w:trPr>
          <w:trHeight w:val="99"/>
        </w:trPr>
        <w:tc>
          <w:tcPr>
            <w:tcW w:w="675"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3.1</w:t>
            </w:r>
          </w:p>
        </w:tc>
        <w:tc>
          <w:tcPr>
            <w:tcW w:w="1701"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Opmåling</w:t>
            </w:r>
          </w:p>
        </w:tc>
        <w:tc>
          <w:tcPr>
            <w:tcW w:w="993"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087" w:type="dxa"/>
            <w:shd w:val="clear" w:color="auto" w:fill="auto"/>
          </w:tcPr>
          <w:p w:rsidR="0021372E" w:rsidRPr="00FF5C19" w:rsidRDefault="0021372E" w:rsidP="00461B01">
            <w:pPr>
              <w:autoSpaceDE w:val="0"/>
              <w:autoSpaceDN w:val="0"/>
              <w:adjustRightInd w:val="0"/>
              <w:spacing w:line="240" w:lineRule="auto"/>
              <w:rPr>
                <w:rFonts w:ascii="Century Schoolbook" w:hAnsi="Century Schoolbook" w:cs="Symbol"/>
                <w:sz w:val="20"/>
                <w:szCs w:val="20"/>
              </w:rPr>
            </w:pPr>
            <w:r w:rsidRPr="00FF5C19">
              <w:rPr>
                <w:rFonts w:ascii="Century Schoolbook" w:hAnsi="Century Schoolbook" w:cs="Symbol"/>
                <w:sz w:val="20"/>
                <w:szCs w:val="20"/>
              </w:rPr>
              <w:t xml:space="preserve">Ved kontraktstart skal tilbudsgiveren opmåle medarbejderne med daglig uniform (gartnere, teknikere, vagter og servicemedarbejdere) med henblik på fastlæggelse af størrelse. </w:t>
            </w:r>
          </w:p>
          <w:p w:rsidR="0021372E" w:rsidRPr="00FF5C19" w:rsidRDefault="0021372E" w:rsidP="00DA334B">
            <w:pPr>
              <w:autoSpaceDE w:val="0"/>
              <w:autoSpaceDN w:val="0"/>
              <w:adjustRightInd w:val="0"/>
              <w:spacing w:line="240" w:lineRule="auto"/>
              <w:rPr>
                <w:rFonts w:ascii="Century Schoolbook" w:hAnsi="Century Schoolbook" w:cs="Symbol"/>
                <w:sz w:val="20"/>
                <w:szCs w:val="20"/>
              </w:rPr>
            </w:pPr>
            <w:r w:rsidRPr="00FF5C19">
              <w:rPr>
                <w:rFonts w:ascii="Century Schoolbook" w:hAnsi="Century Schoolbook" w:cs="Symbol"/>
                <w:sz w:val="20"/>
                <w:szCs w:val="20"/>
              </w:rPr>
              <w:t>Tilbudsgiver skal give en beskrivelse af hvordan det forventes håndteret.</w:t>
            </w:r>
          </w:p>
        </w:tc>
        <w:tc>
          <w:tcPr>
            <w:tcW w:w="1418" w:type="dxa"/>
            <w:shd w:val="clear" w:color="auto" w:fill="C6D9F1" w:themeFill="text2" w:themeFillTint="33"/>
          </w:tcPr>
          <w:p w:rsidR="0021372E" w:rsidRPr="00FF5C19" w:rsidRDefault="0021372E"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461B01">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3.2</w:t>
            </w:r>
          </w:p>
        </w:tc>
        <w:tc>
          <w:tcPr>
            <w:tcW w:w="1701"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Opmåling</w:t>
            </w:r>
          </w:p>
        </w:tc>
        <w:tc>
          <w:tcPr>
            <w:tcW w:w="993"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087" w:type="dxa"/>
            <w:shd w:val="clear" w:color="auto" w:fill="auto"/>
          </w:tcPr>
          <w:p w:rsidR="0021372E" w:rsidRPr="00FF5C19" w:rsidRDefault="0021372E" w:rsidP="00461B01">
            <w:pPr>
              <w:autoSpaceDE w:val="0"/>
              <w:autoSpaceDN w:val="0"/>
              <w:adjustRightInd w:val="0"/>
              <w:spacing w:line="240" w:lineRule="auto"/>
              <w:rPr>
                <w:rFonts w:ascii="Century Schoolbook" w:hAnsi="Century Schoolbook" w:cs="Symbol"/>
                <w:sz w:val="20"/>
                <w:szCs w:val="20"/>
              </w:rPr>
            </w:pPr>
            <w:proofErr w:type="spellStart"/>
            <w:r w:rsidRPr="00FF5C19">
              <w:rPr>
                <w:rFonts w:ascii="Century Schoolbook" w:hAnsi="Century Schoolbook" w:cs="Symbol"/>
                <w:sz w:val="20"/>
                <w:szCs w:val="20"/>
              </w:rPr>
              <w:t>Fsva</w:t>
            </w:r>
            <w:proofErr w:type="spellEnd"/>
            <w:r w:rsidRPr="00FF5C19">
              <w:rPr>
                <w:rFonts w:ascii="Century Schoolbook" w:hAnsi="Century Schoolbook" w:cs="Symbol"/>
                <w:sz w:val="20"/>
                <w:szCs w:val="20"/>
              </w:rPr>
              <w:t xml:space="preserve">. Faggruppen” øvrige medarbejdere” (dvs. medarbejdere der kun i begrænset omfang bruger arbejdstøj) samt løbende nyansatte medarbejdere med daglig uniform, skal tilbudsgiver komme med forslag til nem og smidig opmåling </w:t>
            </w:r>
            <w:r w:rsidR="00D42EDC">
              <w:rPr>
                <w:rFonts w:ascii="Century Schoolbook" w:hAnsi="Century Schoolbook" w:cs="Symbol"/>
                <w:sz w:val="20"/>
                <w:szCs w:val="20"/>
              </w:rPr>
              <w:t xml:space="preserve">af </w:t>
            </w:r>
            <w:r w:rsidRPr="00FF5C19">
              <w:rPr>
                <w:rFonts w:ascii="Century Schoolbook" w:hAnsi="Century Schoolbook" w:cs="Symbol"/>
                <w:sz w:val="20"/>
                <w:szCs w:val="20"/>
              </w:rPr>
              <w:t xml:space="preserve">størrelser. </w:t>
            </w:r>
          </w:p>
          <w:p w:rsidR="0021372E" w:rsidRPr="00FF5C19" w:rsidRDefault="0021372E" w:rsidP="002873B3">
            <w:pPr>
              <w:autoSpaceDE w:val="0"/>
              <w:autoSpaceDN w:val="0"/>
              <w:adjustRightInd w:val="0"/>
              <w:spacing w:line="240" w:lineRule="auto"/>
              <w:rPr>
                <w:rFonts w:ascii="Century Schoolbook" w:hAnsi="Century Schoolbook" w:cs="Symbol"/>
                <w:sz w:val="20"/>
                <w:szCs w:val="20"/>
              </w:rPr>
            </w:pPr>
            <w:r w:rsidRPr="00FF5C19">
              <w:rPr>
                <w:rFonts w:ascii="Century Schoolbook" w:hAnsi="Century Schoolbook" w:cs="Symbol"/>
                <w:sz w:val="20"/>
                <w:szCs w:val="20"/>
              </w:rPr>
              <w:t>Tilbudsgiver skal give en beskrivelse af hvordan det forventes håndteret.</w:t>
            </w:r>
          </w:p>
        </w:tc>
        <w:tc>
          <w:tcPr>
            <w:tcW w:w="1418" w:type="dxa"/>
            <w:shd w:val="clear" w:color="auto" w:fill="C6D9F1" w:themeFill="text2" w:themeFillTint="33"/>
          </w:tcPr>
          <w:p w:rsidR="0021372E" w:rsidRPr="00FF5C19" w:rsidRDefault="0021372E"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461B01">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3.3</w:t>
            </w:r>
          </w:p>
        </w:tc>
        <w:tc>
          <w:tcPr>
            <w:tcW w:w="1701"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Sortiment</w:t>
            </w:r>
          </w:p>
          <w:p w:rsidR="0021372E" w:rsidRPr="00FF5C19" w:rsidRDefault="0021372E" w:rsidP="00461B01">
            <w:pPr>
              <w:pStyle w:val="Default"/>
              <w:rPr>
                <w:rFonts w:ascii="Century Schoolbook" w:hAnsi="Century Schoolbook" w:cs="Times New Roman"/>
                <w:sz w:val="20"/>
                <w:szCs w:val="20"/>
              </w:rPr>
            </w:pPr>
          </w:p>
        </w:tc>
        <w:tc>
          <w:tcPr>
            <w:tcW w:w="993"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461B01">
            <w:pPr>
              <w:autoSpaceDE w:val="0"/>
              <w:autoSpaceDN w:val="0"/>
              <w:adjustRightInd w:val="0"/>
              <w:spacing w:after="0" w:line="240" w:lineRule="auto"/>
              <w:rPr>
                <w:rFonts w:ascii="Century Schoolbook" w:hAnsi="Century Schoolbook"/>
                <w:sz w:val="20"/>
                <w:szCs w:val="20"/>
              </w:rPr>
            </w:pPr>
            <w:r w:rsidRPr="00FF5C19">
              <w:rPr>
                <w:rFonts w:ascii="Century Schoolbook" w:hAnsi="Century Schoolbook"/>
                <w:sz w:val="20"/>
                <w:szCs w:val="20"/>
              </w:rPr>
              <w:t xml:space="preserve">Tøj: Der skelnes mellem standardvarer og skaffevarer. </w:t>
            </w:r>
          </w:p>
          <w:p w:rsidR="00D42EDC" w:rsidRPr="00FF5C19" w:rsidRDefault="00D42EDC" w:rsidP="00D42EDC">
            <w:pPr>
              <w:autoSpaceDE w:val="0"/>
              <w:autoSpaceDN w:val="0"/>
              <w:adjustRightInd w:val="0"/>
              <w:spacing w:after="0" w:line="240" w:lineRule="auto"/>
              <w:rPr>
                <w:rFonts w:ascii="Century Schoolbook" w:hAnsi="Century Schoolbook"/>
                <w:sz w:val="20"/>
                <w:szCs w:val="20"/>
              </w:rPr>
            </w:pPr>
            <w:proofErr w:type="spellStart"/>
            <w:r w:rsidRPr="00FF5C19">
              <w:rPr>
                <w:rFonts w:ascii="Century Schoolbook" w:hAnsi="Century Schoolbook"/>
                <w:sz w:val="20"/>
                <w:szCs w:val="20"/>
              </w:rPr>
              <w:t>Fsva</w:t>
            </w:r>
            <w:proofErr w:type="spellEnd"/>
            <w:r w:rsidRPr="00FF5C19">
              <w:rPr>
                <w:rFonts w:ascii="Century Schoolbook" w:hAnsi="Century Schoolbook"/>
                <w:sz w:val="20"/>
                <w:szCs w:val="20"/>
              </w:rPr>
              <w:t xml:space="preserve">. </w:t>
            </w:r>
            <w:proofErr w:type="spellStart"/>
            <w:r w:rsidRPr="00FF5C19">
              <w:rPr>
                <w:rFonts w:ascii="Century Schoolbook" w:hAnsi="Century Schoolbook"/>
                <w:i/>
                <w:sz w:val="20"/>
                <w:szCs w:val="20"/>
              </w:rPr>
              <w:t>unisexmodeller</w:t>
            </w:r>
            <w:proofErr w:type="spellEnd"/>
            <w:r w:rsidRPr="00FF5C19">
              <w:rPr>
                <w:rFonts w:ascii="Century Schoolbook" w:hAnsi="Century Schoolbook"/>
                <w:sz w:val="20"/>
                <w:szCs w:val="20"/>
              </w:rPr>
              <w:t xml:space="preserve"> anses størrelser mindre end XS og større end XXXL som skaffevarer.</w:t>
            </w:r>
          </w:p>
          <w:p w:rsidR="0021372E" w:rsidRPr="00FF5C19" w:rsidRDefault="0021372E" w:rsidP="00461B01">
            <w:pPr>
              <w:autoSpaceDE w:val="0"/>
              <w:autoSpaceDN w:val="0"/>
              <w:adjustRightInd w:val="0"/>
              <w:spacing w:after="0" w:line="240" w:lineRule="auto"/>
              <w:rPr>
                <w:rFonts w:ascii="Century Schoolbook" w:hAnsi="Century Schoolbook"/>
                <w:sz w:val="20"/>
                <w:szCs w:val="20"/>
              </w:rPr>
            </w:pPr>
            <w:proofErr w:type="spellStart"/>
            <w:r w:rsidRPr="00FF5C19">
              <w:rPr>
                <w:rFonts w:ascii="Century Schoolbook" w:hAnsi="Century Schoolbook"/>
                <w:sz w:val="20"/>
                <w:szCs w:val="20"/>
              </w:rPr>
              <w:t>Fsva</w:t>
            </w:r>
            <w:proofErr w:type="spellEnd"/>
            <w:r w:rsidRPr="00FF5C19">
              <w:rPr>
                <w:rFonts w:ascii="Century Schoolbook" w:hAnsi="Century Schoolbook"/>
                <w:sz w:val="20"/>
                <w:szCs w:val="20"/>
              </w:rPr>
              <w:t xml:space="preserve">. </w:t>
            </w:r>
            <w:r w:rsidRPr="00FF5C19">
              <w:rPr>
                <w:rFonts w:ascii="Century Schoolbook" w:hAnsi="Century Schoolbook"/>
                <w:i/>
                <w:sz w:val="20"/>
                <w:szCs w:val="20"/>
              </w:rPr>
              <w:t>damemodeller</w:t>
            </w:r>
            <w:r w:rsidRPr="00FF5C19">
              <w:rPr>
                <w:rFonts w:ascii="Century Schoolbook" w:hAnsi="Century Schoolbook"/>
                <w:sz w:val="20"/>
                <w:szCs w:val="20"/>
              </w:rPr>
              <w:t xml:space="preserve"> anses størrelser mindre end S og større end XXL som skaffevarer.</w:t>
            </w:r>
          </w:p>
          <w:p w:rsidR="0021372E" w:rsidRPr="00FF5C19" w:rsidRDefault="0021372E" w:rsidP="00D42EDC">
            <w:pPr>
              <w:autoSpaceDE w:val="0"/>
              <w:autoSpaceDN w:val="0"/>
              <w:adjustRightInd w:val="0"/>
              <w:spacing w:after="0" w:line="240" w:lineRule="auto"/>
              <w:rPr>
                <w:rFonts w:ascii="Century Schoolbook" w:hAnsi="Century Schoolbook"/>
                <w:sz w:val="20"/>
                <w:szCs w:val="20"/>
              </w:rPr>
            </w:pPr>
          </w:p>
        </w:tc>
        <w:tc>
          <w:tcPr>
            <w:tcW w:w="1418" w:type="dxa"/>
            <w:shd w:val="clear" w:color="auto" w:fill="C6D9F1" w:themeFill="text2" w:themeFillTint="33"/>
          </w:tcPr>
          <w:p w:rsidR="0021372E" w:rsidRPr="00FF5C19" w:rsidRDefault="0021372E"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461B01">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3.4</w:t>
            </w:r>
          </w:p>
        </w:tc>
        <w:tc>
          <w:tcPr>
            <w:tcW w:w="1701"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Sortiment</w:t>
            </w:r>
          </w:p>
          <w:p w:rsidR="0021372E" w:rsidRPr="00FF5C19" w:rsidRDefault="0021372E" w:rsidP="00461B01">
            <w:pPr>
              <w:pStyle w:val="Default"/>
              <w:rPr>
                <w:rFonts w:ascii="Century Schoolbook" w:hAnsi="Century Schoolbook" w:cs="Times New Roman"/>
                <w:sz w:val="20"/>
                <w:szCs w:val="20"/>
              </w:rPr>
            </w:pPr>
          </w:p>
        </w:tc>
        <w:tc>
          <w:tcPr>
            <w:tcW w:w="993" w:type="dxa"/>
            <w:shd w:val="clear" w:color="auto" w:fill="auto"/>
          </w:tcPr>
          <w:p w:rsidR="0021372E" w:rsidRPr="00FF5C19" w:rsidRDefault="0021372E" w:rsidP="00461B01">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461B01">
            <w:pPr>
              <w:spacing w:after="0" w:line="240" w:lineRule="auto"/>
              <w:rPr>
                <w:rFonts w:ascii="Century Schoolbook" w:hAnsi="Century Schoolbook"/>
                <w:sz w:val="20"/>
                <w:szCs w:val="20"/>
              </w:rPr>
            </w:pPr>
            <w:r w:rsidRPr="00FF5C19">
              <w:rPr>
                <w:rFonts w:ascii="Century Schoolbook" w:hAnsi="Century Schoolbook"/>
                <w:sz w:val="20"/>
                <w:szCs w:val="20"/>
              </w:rPr>
              <w:t xml:space="preserve">Sko: Der skelnes mellem standardvarer og skaffevarer. </w:t>
            </w:r>
          </w:p>
          <w:p w:rsidR="0021372E" w:rsidRPr="00FF5C19" w:rsidRDefault="0021372E" w:rsidP="00461B01">
            <w:pPr>
              <w:spacing w:after="0" w:line="240" w:lineRule="auto"/>
              <w:rPr>
                <w:rFonts w:ascii="Century Schoolbook" w:hAnsi="Century Schoolbook"/>
                <w:sz w:val="20"/>
                <w:szCs w:val="20"/>
              </w:rPr>
            </w:pPr>
            <w:r w:rsidRPr="00FF5C19">
              <w:rPr>
                <w:rFonts w:ascii="Century Schoolbook" w:hAnsi="Century Schoolbook"/>
                <w:sz w:val="20"/>
                <w:szCs w:val="20"/>
              </w:rPr>
              <w:t>Størrelser mindre end 36 og større end 48 anses som skaffevarer.</w:t>
            </w:r>
          </w:p>
          <w:p w:rsidR="0021372E" w:rsidRPr="00FF5C19" w:rsidRDefault="0021372E" w:rsidP="00461B01">
            <w:pPr>
              <w:spacing w:after="0" w:line="240" w:lineRule="auto"/>
              <w:rPr>
                <w:rFonts w:ascii="Century Schoolbook" w:hAnsi="Century Schoolbook"/>
                <w:sz w:val="20"/>
                <w:szCs w:val="20"/>
              </w:rPr>
            </w:pPr>
          </w:p>
        </w:tc>
        <w:tc>
          <w:tcPr>
            <w:tcW w:w="1418" w:type="dxa"/>
            <w:shd w:val="clear" w:color="auto" w:fill="C6D9F1" w:themeFill="text2" w:themeFillTint="33"/>
          </w:tcPr>
          <w:p w:rsidR="0021372E" w:rsidRPr="00FF5C19" w:rsidRDefault="0021372E" w:rsidP="00461B01">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461B01">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DF14F8">
            <w:pPr>
              <w:pStyle w:val="Default"/>
              <w:rPr>
                <w:rFonts w:ascii="Century Schoolbook" w:hAnsi="Century Schoolbook"/>
              </w:rPr>
            </w:pPr>
            <w:r w:rsidRPr="00FF5C19">
              <w:rPr>
                <w:rFonts w:ascii="Century Schoolbook" w:hAnsi="Century Schoolbook" w:cs="Times New Roman"/>
                <w:sz w:val="20"/>
                <w:szCs w:val="20"/>
              </w:rPr>
              <w:t>3.5</w:t>
            </w:r>
          </w:p>
        </w:tc>
        <w:tc>
          <w:tcPr>
            <w:tcW w:w="1701" w:type="dxa"/>
            <w:shd w:val="clear" w:color="auto" w:fill="auto"/>
          </w:tcPr>
          <w:p w:rsidR="0021372E" w:rsidRPr="00FF5C19" w:rsidRDefault="0021372E" w:rsidP="00DF14F8">
            <w:pPr>
              <w:pStyle w:val="Default"/>
              <w:rPr>
                <w:rFonts w:ascii="Century Schoolbook" w:hAnsi="Century Schoolbook" w:cs="Times New Roman"/>
                <w:sz w:val="20"/>
                <w:szCs w:val="20"/>
              </w:rPr>
            </w:pPr>
            <w:r w:rsidRPr="00FF5C19">
              <w:rPr>
                <w:rFonts w:ascii="Century Schoolbook" w:hAnsi="Century Schoolbook" w:cs="Times New Roman"/>
                <w:sz w:val="20"/>
                <w:szCs w:val="20"/>
              </w:rPr>
              <w:t>Sortiment</w:t>
            </w:r>
          </w:p>
        </w:tc>
        <w:tc>
          <w:tcPr>
            <w:tcW w:w="993" w:type="dxa"/>
            <w:shd w:val="clear" w:color="auto" w:fill="auto"/>
          </w:tcPr>
          <w:p w:rsidR="0021372E" w:rsidRPr="00FF5C19" w:rsidRDefault="0021372E" w:rsidP="00DF14F8">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DF14F8">
            <w:pPr>
              <w:keepNext/>
              <w:spacing w:line="240" w:lineRule="auto"/>
              <w:rPr>
                <w:rFonts w:ascii="Century Schoolbook" w:hAnsi="Century Schoolbook"/>
                <w:sz w:val="20"/>
                <w:szCs w:val="20"/>
              </w:rPr>
            </w:pPr>
            <w:r w:rsidRPr="00FF5C19">
              <w:rPr>
                <w:rFonts w:ascii="Century Schoolbook" w:hAnsi="Century Schoolbook"/>
                <w:sz w:val="20"/>
                <w:szCs w:val="20"/>
              </w:rPr>
              <w:t xml:space="preserve">Udgår et produkt fra det samlede sortiment, skal det erstattes af et lignende produkt i samme eller bedre kvalitet til samme eller lavere pris. </w:t>
            </w:r>
          </w:p>
          <w:p w:rsidR="0021372E" w:rsidRPr="00FF5C19" w:rsidRDefault="0021372E" w:rsidP="004D680C">
            <w:pPr>
              <w:keepNext/>
              <w:spacing w:line="240" w:lineRule="auto"/>
              <w:rPr>
                <w:rFonts w:ascii="Century Schoolbook" w:hAnsi="Century Schoolbook"/>
                <w:sz w:val="20"/>
                <w:szCs w:val="20"/>
              </w:rPr>
            </w:pPr>
            <w:r w:rsidRPr="00FF5C19">
              <w:rPr>
                <w:rFonts w:ascii="Century Schoolbook" w:hAnsi="Century Schoolbook"/>
                <w:sz w:val="20"/>
                <w:szCs w:val="20"/>
              </w:rPr>
              <w:lastRenderedPageBreak/>
              <w:t>Ændringer i sortimentet skal altid godkendes af SLKS.</w:t>
            </w:r>
          </w:p>
        </w:tc>
        <w:tc>
          <w:tcPr>
            <w:tcW w:w="1418" w:type="dxa"/>
            <w:shd w:val="clear" w:color="auto" w:fill="C6D9F1" w:themeFill="text2" w:themeFillTint="33"/>
          </w:tcPr>
          <w:p w:rsidR="0021372E" w:rsidRPr="00FF5C19" w:rsidRDefault="0021372E" w:rsidP="00DF14F8">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DF14F8">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DF14F8">
            <w:pPr>
              <w:pStyle w:val="Default"/>
              <w:rPr>
                <w:rFonts w:ascii="Century Schoolbook" w:hAnsi="Century Schoolbook" w:cs="Times New Roman"/>
                <w:sz w:val="20"/>
                <w:szCs w:val="20"/>
              </w:rPr>
            </w:pPr>
            <w:r w:rsidRPr="00FF5C19">
              <w:rPr>
                <w:rFonts w:ascii="Century Schoolbook" w:hAnsi="Century Schoolbook" w:cs="Times New Roman"/>
                <w:sz w:val="20"/>
                <w:szCs w:val="20"/>
              </w:rPr>
              <w:lastRenderedPageBreak/>
              <w:t>3.6</w:t>
            </w:r>
          </w:p>
        </w:tc>
        <w:tc>
          <w:tcPr>
            <w:tcW w:w="1701" w:type="dxa"/>
            <w:shd w:val="clear" w:color="auto" w:fill="auto"/>
          </w:tcPr>
          <w:p w:rsidR="0021372E" w:rsidRPr="00FF5C19" w:rsidRDefault="0021372E" w:rsidP="00DF14F8">
            <w:pPr>
              <w:pStyle w:val="Default"/>
              <w:rPr>
                <w:rFonts w:ascii="Century Schoolbook" w:hAnsi="Century Schoolbook" w:cs="Times New Roman"/>
                <w:sz w:val="20"/>
                <w:szCs w:val="20"/>
              </w:rPr>
            </w:pPr>
            <w:r w:rsidRPr="00FF5C19">
              <w:rPr>
                <w:rFonts w:ascii="Century Schoolbook" w:hAnsi="Century Schoolbook" w:cs="Times New Roman"/>
                <w:sz w:val="20"/>
                <w:szCs w:val="20"/>
              </w:rPr>
              <w:t>Tilkøb</w:t>
            </w:r>
          </w:p>
          <w:p w:rsidR="0021372E" w:rsidRPr="00FF5C19" w:rsidRDefault="0021372E" w:rsidP="00DF14F8">
            <w:pPr>
              <w:pStyle w:val="Default"/>
              <w:rPr>
                <w:rFonts w:ascii="Century Schoolbook" w:hAnsi="Century Schoolbook" w:cs="Times New Roman"/>
                <w:sz w:val="20"/>
                <w:szCs w:val="20"/>
              </w:rPr>
            </w:pPr>
          </w:p>
        </w:tc>
        <w:tc>
          <w:tcPr>
            <w:tcW w:w="993" w:type="dxa"/>
            <w:shd w:val="clear" w:color="auto" w:fill="auto"/>
          </w:tcPr>
          <w:p w:rsidR="0021372E" w:rsidRPr="00FF5C19" w:rsidRDefault="0021372E" w:rsidP="00DF14F8">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FC01B4">
            <w:pPr>
              <w:autoSpaceDE w:val="0"/>
              <w:autoSpaceDN w:val="0"/>
              <w:adjustRightInd w:val="0"/>
              <w:spacing w:line="240" w:lineRule="auto"/>
              <w:rPr>
                <w:rFonts w:ascii="Century Schoolbook" w:hAnsi="Century Schoolbook"/>
                <w:sz w:val="20"/>
                <w:szCs w:val="20"/>
              </w:rPr>
            </w:pPr>
            <w:r w:rsidRPr="00FF5C19">
              <w:rPr>
                <w:rFonts w:ascii="Century Schoolbook" w:hAnsi="Century Schoolbook"/>
                <w:sz w:val="20"/>
                <w:szCs w:val="20"/>
              </w:rPr>
              <w:t>Der</w:t>
            </w:r>
            <w:r w:rsidR="00D42EDC">
              <w:rPr>
                <w:rFonts w:ascii="Century Schoolbook" w:hAnsi="Century Schoolbook"/>
                <w:sz w:val="20"/>
                <w:szCs w:val="20"/>
              </w:rPr>
              <w:t xml:space="preserve"> </w:t>
            </w:r>
            <w:r w:rsidRPr="00FF5C19">
              <w:rPr>
                <w:rFonts w:ascii="Century Schoolbook" w:hAnsi="Century Schoolbook"/>
                <w:sz w:val="20"/>
                <w:szCs w:val="20"/>
              </w:rPr>
              <w:t>skal der være mulighed for at tilkøbe tilretning/</w:t>
            </w:r>
            <w:proofErr w:type="spellStart"/>
            <w:r w:rsidRPr="00FF5C19">
              <w:rPr>
                <w:rFonts w:ascii="Century Schoolbook" w:hAnsi="Century Schoolbook"/>
                <w:sz w:val="20"/>
                <w:szCs w:val="20"/>
              </w:rPr>
              <w:t>omsyning</w:t>
            </w:r>
            <w:proofErr w:type="spellEnd"/>
            <w:r w:rsidRPr="00FF5C19">
              <w:rPr>
                <w:rFonts w:ascii="Century Schoolbook" w:hAnsi="Century Schoolbook"/>
                <w:sz w:val="20"/>
                <w:szCs w:val="20"/>
              </w:rPr>
              <w:t xml:space="preserve">/lapning af tidligere købte beklædningsgenstande. </w:t>
            </w:r>
          </w:p>
          <w:p w:rsidR="0021372E" w:rsidRPr="00FF5C19" w:rsidRDefault="0021372E" w:rsidP="00D42EDC">
            <w:pPr>
              <w:autoSpaceDE w:val="0"/>
              <w:autoSpaceDN w:val="0"/>
              <w:adjustRightInd w:val="0"/>
              <w:spacing w:line="240" w:lineRule="auto"/>
              <w:rPr>
                <w:rFonts w:ascii="Century Schoolbook" w:hAnsi="Century Schoolbook"/>
                <w:sz w:val="20"/>
                <w:szCs w:val="20"/>
              </w:rPr>
            </w:pPr>
            <w:r w:rsidRPr="00FF5C19">
              <w:rPr>
                <w:rFonts w:ascii="Century Schoolbook" w:hAnsi="Century Schoolbook"/>
                <w:sz w:val="20"/>
                <w:szCs w:val="20"/>
              </w:rPr>
              <w:t>Tilbudsgiver skal oplyse prisen for oplægning af bukser samt en timepris for and</w:t>
            </w:r>
            <w:r w:rsidR="00D42EDC">
              <w:rPr>
                <w:rFonts w:ascii="Century Schoolbook" w:hAnsi="Century Schoolbook"/>
                <w:sz w:val="20"/>
                <w:szCs w:val="20"/>
              </w:rPr>
              <w:t>en</w:t>
            </w:r>
            <w:r w:rsidRPr="00FF5C19">
              <w:rPr>
                <w:rFonts w:ascii="Century Schoolbook" w:hAnsi="Century Schoolbook"/>
                <w:sz w:val="20"/>
                <w:szCs w:val="20"/>
              </w:rPr>
              <w:t xml:space="preserve"> tilretning/</w:t>
            </w:r>
            <w:proofErr w:type="spellStart"/>
            <w:r w:rsidRPr="00FF5C19">
              <w:rPr>
                <w:rFonts w:ascii="Century Schoolbook" w:hAnsi="Century Schoolbook"/>
                <w:sz w:val="20"/>
                <w:szCs w:val="20"/>
              </w:rPr>
              <w:t>omsyning</w:t>
            </w:r>
            <w:proofErr w:type="spellEnd"/>
            <w:r w:rsidRPr="00FF5C19">
              <w:rPr>
                <w:rFonts w:ascii="Century Schoolbook" w:hAnsi="Century Schoolbook"/>
                <w:sz w:val="20"/>
                <w:szCs w:val="20"/>
              </w:rPr>
              <w:t>/lapning i bilag 2.</w:t>
            </w:r>
          </w:p>
        </w:tc>
        <w:tc>
          <w:tcPr>
            <w:tcW w:w="1418" w:type="dxa"/>
            <w:shd w:val="clear" w:color="auto" w:fill="C6D9F1" w:themeFill="text2" w:themeFillTint="33"/>
          </w:tcPr>
          <w:p w:rsidR="0021372E" w:rsidRPr="00FF5C19" w:rsidRDefault="0021372E" w:rsidP="00DF14F8">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DF14F8">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7771E6">
            <w:pPr>
              <w:pStyle w:val="Default"/>
              <w:rPr>
                <w:rFonts w:ascii="Century Schoolbook" w:hAnsi="Century Schoolbook" w:cs="Times New Roman"/>
                <w:sz w:val="20"/>
                <w:szCs w:val="20"/>
              </w:rPr>
            </w:pPr>
            <w:r w:rsidRPr="00FF5C19">
              <w:rPr>
                <w:rFonts w:ascii="Century Schoolbook" w:hAnsi="Century Schoolbook" w:cs="Times New Roman"/>
                <w:sz w:val="20"/>
                <w:szCs w:val="20"/>
              </w:rPr>
              <w:t>3.7</w:t>
            </w:r>
          </w:p>
        </w:tc>
        <w:tc>
          <w:tcPr>
            <w:tcW w:w="1701" w:type="dxa"/>
            <w:shd w:val="clear" w:color="auto" w:fill="auto"/>
          </w:tcPr>
          <w:p w:rsidR="0021372E" w:rsidRPr="00FF5C19" w:rsidRDefault="0021372E" w:rsidP="007771E6">
            <w:pPr>
              <w:pStyle w:val="Default"/>
              <w:rPr>
                <w:rFonts w:ascii="Century Schoolbook" w:hAnsi="Century Schoolbook" w:cs="Times New Roman"/>
                <w:sz w:val="20"/>
                <w:szCs w:val="20"/>
              </w:rPr>
            </w:pPr>
            <w:r w:rsidRPr="00FF5C19">
              <w:rPr>
                <w:rFonts w:ascii="Century Schoolbook" w:hAnsi="Century Schoolbook" w:cs="Times New Roman"/>
                <w:sz w:val="20"/>
                <w:szCs w:val="20"/>
              </w:rPr>
              <w:t xml:space="preserve">Tilkøb </w:t>
            </w:r>
          </w:p>
        </w:tc>
        <w:tc>
          <w:tcPr>
            <w:tcW w:w="993" w:type="dxa"/>
            <w:shd w:val="clear" w:color="auto" w:fill="auto"/>
          </w:tcPr>
          <w:p w:rsidR="0021372E" w:rsidRPr="00FF5C19" w:rsidRDefault="0021372E" w:rsidP="007771E6">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4503FB">
            <w:pPr>
              <w:spacing w:line="240" w:lineRule="auto"/>
              <w:rPr>
                <w:rFonts w:ascii="Century Schoolbook" w:hAnsi="Century Schoolbook" w:cs="Symbol"/>
                <w:sz w:val="20"/>
                <w:szCs w:val="20"/>
              </w:rPr>
            </w:pPr>
            <w:r w:rsidRPr="00FF5C19">
              <w:rPr>
                <w:rFonts w:ascii="Century Schoolbook" w:hAnsi="Century Schoolbook" w:cs="Symbol"/>
                <w:sz w:val="20"/>
                <w:szCs w:val="20"/>
              </w:rPr>
              <w:t xml:space="preserve">Tilbudsgiver skal enten på dennes hjemmeside eller i dennes webshop oplyse, hvorledes SLKS kan foretage opmåling </w:t>
            </w:r>
            <w:proofErr w:type="spellStart"/>
            <w:r w:rsidRPr="00FF5C19">
              <w:rPr>
                <w:rFonts w:ascii="Century Schoolbook" w:hAnsi="Century Schoolbook" w:cs="Symbol"/>
                <w:sz w:val="20"/>
                <w:szCs w:val="20"/>
              </w:rPr>
              <w:t>ifm</w:t>
            </w:r>
            <w:proofErr w:type="spellEnd"/>
            <w:r w:rsidRPr="00FF5C19">
              <w:rPr>
                <w:rFonts w:ascii="Century Schoolbook" w:hAnsi="Century Schoolbook" w:cs="Symbol"/>
                <w:sz w:val="20"/>
                <w:szCs w:val="20"/>
              </w:rPr>
              <w:t>. oplægning af bukser eller anden tilretning/</w:t>
            </w:r>
            <w:proofErr w:type="spellStart"/>
            <w:r w:rsidRPr="00FF5C19">
              <w:rPr>
                <w:rFonts w:ascii="Century Schoolbook" w:hAnsi="Century Schoolbook" w:cs="Symbol"/>
                <w:sz w:val="20"/>
                <w:szCs w:val="20"/>
              </w:rPr>
              <w:t>omsyning</w:t>
            </w:r>
            <w:proofErr w:type="spellEnd"/>
            <w:r w:rsidRPr="00FF5C19">
              <w:rPr>
                <w:rFonts w:ascii="Century Schoolbook" w:hAnsi="Century Schoolbook" w:cs="Symbol"/>
                <w:sz w:val="20"/>
                <w:szCs w:val="20"/>
              </w:rPr>
              <w:t>.</w:t>
            </w:r>
          </w:p>
        </w:tc>
        <w:tc>
          <w:tcPr>
            <w:tcW w:w="1418" w:type="dxa"/>
            <w:shd w:val="clear" w:color="auto" w:fill="C6D9F1" w:themeFill="text2" w:themeFillTint="33"/>
          </w:tcPr>
          <w:p w:rsidR="0021372E" w:rsidRPr="00FF5C19" w:rsidRDefault="0021372E" w:rsidP="007771E6">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7771E6">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7771E6">
            <w:pPr>
              <w:pStyle w:val="Default"/>
              <w:rPr>
                <w:rFonts w:ascii="Century Schoolbook" w:hAnsi="Century Schoolbook" w:cs="Times New Roman"/>
                <w:sz w:val="20"/>
                <w:szCs w:val="20"/>
              </w:rPr>
            </w:pPr>
            <w:r w:rsidRPr="00FF5C19">
              <w:rPr>
                <w:rFonts w:ascii="Century Schoolbook" w:hAnsi="Century Schoolbook" w:cs="Times New Roman"/>
                <w:sz w:val="20"/>
                <w:szCs w:val="20"/>
              </w:rPr>
              <w:t>3.8</w:t>
            </w:r>
          </w:p>
        </w:tc>
        <w:tc>
          <w:tcPr>
            <w:tcW w:w="1701" w:type="dxa"/>
            <w:shd w:val="clear" w:color="auto" w:fill="auto"/>
          </w:tcPr>
          <w:p w:rsidR="0021372E" w:rsidRPr="00FF5C19" w:rsidRDefault="0021372E" w:rsidP="007771E6">
            <w:pPr>
              <w:pStyle w:val="Default"/>
              <w:rPr>
                <w:rFonts w:ascii="Century Schoolbook" w:hAnsi="Century Schoolbook" w:cs="Times New Roman"/>
                <w:sz w:val="20"/>
                <w:szCs w:val="20"/>
              </w:rPr>
            </w:pPr>
            <w:r w:rsidRPr="00FF5C19">
              <w:rPr>
                <w:rFonts w:ascii="Century Schoolbook" w:hAnsi="Century Schoolbook" w:cs="Times New Roman"/>
                <w:sz w:val="20"/>
                <w:szCs w:val="20"/>
              </w:rPr>
              <w:t>Bestilling</w:t>
            </w:r>
          </w:p>
        </w:tc>
        <w:tc>
          <w:tcPr>
            <w:tcW w:w="993" w:type="dxa"/>
            <w:shd w:val="clear" w:color="auto" w:fill="auto"/>
          </w:tcPr>
          <w:p w:rsidR="0021372E" w:rsidRPr="00FF5C19" w:rsidRDefault="0021372E" w:rsidP="007771E6">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9317E3">
            <w:pPr>
              <w:spacing w:line="240" w:lineRule="auto"/>
              <w:rPr>
                <w:rFonts w:ascii="Century Schoolbook" w:hAnsi="Century Schoolbook"/>
                <w:sz w:val="20"/>
                <w:szCs w:val="20"/>
              </w:rPr>
            </w:pPr>
            <w:r w:rsidRPr="00FF5C19">
              <w:rPr>
                <w:rFonts w:ascii="Century Schoolbook" w:hAnsi="Century Schoolbook" w:cs="Symbol"/>
                <w:sz w:val="20"/>
                <w:szCs w:val="20"/>
              </w:rPr>
              <w:t xml:space="preserve">Bestilling af varer skal kunne ske via Tilbudsgivers egen webshop, e-mail, telefon og </w:t>
            </w:r>
            <w:proofErr w:type="spellStart"/>
            <w:r w:rsidRPr="00FF5C19">
              <w:rPr>
                <w:rFonts w:ascii="Century Schoolbook" w:hAnsi="Century Schoolbook" w:cs="Symbol"/>
                <w:sz w:val="20"/>
                <w:szCs w:val="20"/>
              </w:rPr>
              <w:t>ifm</w:t>
            </w:r>
            <w:proofErr w:type="spellEnd"/>
            <w:r w:rsidRPr="00FF5C19">
              <w:rPr>
                <w:rFonts w:ascii="Century Schoolbook" w:hAnsi="Century Schoolbook" w:cs="Symbol"/>
                <w:sz w:val="20"/>
                <w:szCs w:val="20"/>
              </w:rPr>
              <w:t xml:space="preserve">. konsulentbesøg. </w:t>
            </w:r>
          </w:p>
        </w:tc>
        <w:tc>
          <w:tcPr>
            <w:tcW w:w="1418" w:type="dxa"/>
            <w:shd w:val="clear" w:color="auto" w:fill="C6D9F1" w:themeFill="text2" w:themeFillTint="33"/>
          </w:tcPr>
          <w:p w:rsidR="0021372E" w:rsidRPr="00FF5C19" w:rsidRDefault="0021372E" w:rsidP="007771E6">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7771E6">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596584">
            <w:pPr>
              <w:pStyle w:val="Default"/>
              <w:rPr>
                <w:rFonts w:ascii="Century Schoolbook" w:hAnsi="Century Schoolbook" w:cs="Times New Roman"/>
                <w:sz w:val="20"/>
                <w:szCs w:val="20"/>
              </w:rPr>
            </w:pPr>
            <w:r w:rsidRPr="00FF5C19">
              <w:rPr>
                <w:rFonts w:ascii="Century Schoolbook" w:hAnsi="Century Schoolbook" w:cs="Times New Roman"/>
                <w:sz w:val="20"/>
                <w:szCs w:val="20"/>
              </w:rPr>
              <w:t>3.9</w:t>
            </w:r>
          </w:p>
        </w:tc>
        <w:tc>
          <w:tcPr>
            <w:tcW w:w="1701" w:type="dxa"/>
            <w:shd w:val="clear" w:color="auto" w:fill="auto"/>
          </w:tcPr>
          <w:p w:rsidR="0021372E" w:rsidRPr="00FF5C19" w:rsidRDefault="0021372E" w:rsidP="00596584">
            <w:pPr>
              <w:pStyle w:val="Default"/>
              <w:rPr>
                <w:rFonts w:ascii="Century Schoolbook" w:hAnsi="Century Schoolbook" w:cs="Times New Roman"/>
                <w:sz w:val="20"/>
                <w:szCs w:val="20"/>
              </w:rPr>
            </w:pPr>
            <w:r w:rsidRPr="00FF5C19">
              <w:rPr>
                <w:rFonts w:ascii="Century Schoolbook" w:hAnsi="Century Schoolbook" w:cs="Times New Roman"/>
                <w:sz w:val="20"/>
                <w:szCs w:val="20"/>
              </w:rPr>
              <w:t>Bestilling og levering</w:t>
            </w:r>
          </w:p>
        </w:tc>
        <w:tc>
          <w:tcPr>
            <w:tcW w:w="993" w:type="dxa"/>
            <w:shd w:val="clear" w:color="auto" w:fill="auto"/>
          </w:tcPr>
          <w:p w:rsidR="0021372E" w:rsidRPr="00FF5C19" w:rsidRDefault="0021372E" w:rsidP="00596584">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596584">
            <w:pPr>
              <w:autoSpaceDE w:val="0"/>
              <w:autoSpaceDN w:val="0"/>
              <w:adjustRightInd w:val="0"/>
              <w:spacing w:line="240" w:lineRule="auto"/>
              <w:rPr>
                <w:rFonts w:ascii="Century Schoolbook" w:hAnsi="Century Schoolbook" w:cs="Symbol"/>
                <w:sz w:val="20"/>
                <w:szCs w:val="20"/>
              </w:rPr>
            </w:pPr>
            <w:r w:rsidRPr="00FF5C19">
              <w:rPr>
                <w:rFonts w:ascii="Century Schoolbook" w:hAnsi="Century Schoolbook" w:cs="Symbol"/>
                <w:sz w:val="20"/>
                <w:szCs w:val="20"/>
              </w:rPr>
              <w:t xml:space="preserve">Bestilling og levering sker i udgangspunktet to gange årligt (pt. er det i marts og september) til ni forskellige adresser, jf. </w:t>
            </w:r>
            <w:r w:rsidR="00531D83">
              <w:rPr>
                <w:rFonts w:ascii="Century Schoolbook" w:hAnsi="Century Schoolbook" w:cs="Symbol"/>
                <w:sz w:val="20"/>
                <w:szCs w:val="20"/>
              </w:rPr>
              <w:t>3</w:t>
            </w:r>
            <w:r w:rsidRPr="00FF5C19">
              <w:rPr>
                <w:rFonts w:ascii="Century Schoolbook" w:hAnsi="Century Schoolbook" w:cs="Symbol"/>
                <w:sz w:val="20"/>
                <w:szCs w:val="20"/>
              </w:rPr>
              <w:t xml:space="preserve">.10. </w:t>
            </w:r>
          </w:p>
          <w:p w:rsidR="0021372E" w:rsidRPr="00FF5C19" w:rsidRDefault="0021372E" w:rsidP="002F7235">
            <w:pPr>
              <w:autoSpaceDE w:val="0"/>
              <w:autoSpaceDN w:val="0"/>
              <w:adjustRightInd w:val="0"/>
              <w:spacing w:line="240" w:lineRule="auto"/>
              <w:rPr>
                <w:rFonts w:ascii="Century Schoolbook" w:hAnsi="Century Schoolbook" w:cs="Symbol"/>
                <w:sz w:val="20"/>
                <w:szCs w:val="20"/>
              </w:rPr>
            </w:pPr>
            <w:r w:rsidRPr="00FF5C19">
              <w:rPr>
                <w:rFonts w:ascii="Century Schoolbook" w:hAnsi="Century Schoolbook" w:cs="Symbol"/>
                <w:sz w:val="20"/>
                <w:szCs w:val="20"/>
              </w:rPr>
              <w:t xml:space="preserve">Der kan opstå behov for ekstra levering, eksempelvis når nye medarbejdere starter eller ved uforudsete behov. </w:t>
            </w:r>
          </w:p>
        </w:tc>
        <w:tc>
          <w:tcPr>
            <w:tcW w:w="1418" w:type="dxa"/>
            <w:shd w:val="clear" w:color="auto" w:fill="C6D9F1" w:themeFill="text2" w:themeFillTint="33"/>
          </w:tcPr>
          <w:p w:rsidR="0021372E" w:rsidRPr="00FF5C19" w:rsidRDefault="0021372E" w:rsidP="00596584">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596584">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596584">
            <w:pPr>
              <w:pStyle w:val="Default"/>
              <w:rPr>
                <w:rFonts w:ascii="Century Schoolbook" w:hAnsi="Century Schoolbook" w:cs="Times New Roman"/>
                <w:sz w:val="20"/>
                <w:szCs w:val="20"/>
              </w:rPr>
            </w:pPr>
            <w:r w:rsidRPr="00FF5C19">
              <w:rPr>
                <w:rFonts w:ascii="Century Schoolbook" w:hAnsi="Century Schoolbook" w:cs="Times New Roman"/>
                <w:sz w:val="20"/>
                <w:szCs w:val="20"/>
              </w:rPr>
              <w:t>3.10</w:t>
            </w:r>
          </w:p>
        </w:tc>
        <w:tc>
          <w:tcPr>
            <w:tcW w:w="1701" w:type="dxa"/>
            <w:shd w:val="clear" w:color="auto" w:fill="auto"/>
          </w:tcPr>
          <w:p w:rsidR="0021372E" w:rsidRPr="00FF5C19" w:rsidRDefault="0021372E" w:rsidP="00596584">
            <w:pPr>
              <w:pStyle w:val="Default"/>
              <w:rPr>
                <w:rFonts w:ascii="Century Schoolbook" w:hAnsi="Century Schoolbook" w:cs="Times New Roman"/>
                <w:sz w:val="20"/>
                <w:szCs w:val="20"/>
              </w:rPr>
            </w:pPr>
            <w:r w:rsidRPr="00FF5C19">
              <w:rPr>
                <w:rFonts w:ascii="Century Schoolbook" w:hAnsi="Century Schoolbook" w:cs="Times New Roman"/>
                <w:sz w:val="20"/>
                <w:szCs w:val="20"/>
              </w:rPr>
              <w:t>Levering</w:t>
            </w:r>
          </w:p>
        </w:tc>
        <w:tc>
          <w:tcPr>
            <w:tcW w:w="993" w:type="dxa"/>
            <w:shd w:val="clear" w:color="auto" w:fill="auto"/>
          </w:tcPr>
          <w:p w:rsidR="0021372E" w:rsidRPr="00FF5C19" w:rsidRDefault="0021372E" w:rsidP="00596584">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596584">
            <w:pPr>
              <w:autoSpaceDE w:val="0"/>
              <w:autoSpaceDN w:val="0"/>
              <w:adjustRightInd w:val="0"/>
              <w:spacing w:line="240" w:lineRule="auto"/>
              <w:rPr>
                <w:rFonts w:ascii="Century Schoolbook" w:hAnsi="Century Schoolbook" w:cs="Symbol"/>
                <w:sz w:val="20"/>
                <w:szCs w:val="20"/>
              </w:rPr>
            </w:pPr>
            <w:r w:rsidRPr="00FF5C19">
              <w:rPr>
                <w:rFonts w:ascii="Century Schoolbook" w:hAnsi="Century Schoolbook" w:cs="Symbol"/>
                <w:sz w:val="20"/>
                <w:szCs w:val="20"/>
              </w:rPr>
              <w:t>Tilbudsgiveren skal kunne foretage levering til følgende adresser på en af kunden anvist plads:</w:t>
            </w:r>
          </w:p>
          <w:p w:rsidR="0021372E" w:rsidRPr="00FF5C19" w:rsidRDefault="0021372E" w:rsidP="00596584">
            <w:pPr>
              <w:numPr>
                <w:ilvl w:val="0"/>
                <w:numId w:val="2"/>
              </w:numPr>
              <w:autoSpaceDE w:val="0"/>
              <w:autoSpaceDN w:val="0"/>
              <w:adjustRightInd w:val="0"/>
              <w:spacing w:after="0" w:line="240" w:lineRule="auto"/>
              <w:rPr>
                <w:rFonts w:ascii="Century Schoolbook" w:hAnsi="Century Schoolbook" w:cs="Symbol"/>
                <w:sz w:val="20"/>
                <w:szCs w:val="20"/>
              </w:rPr>
            </w:pPr>
            <w:r w:rsidRPr="00FF5C19">
              <w:rPr>
                <w:rFonts w:ascii="Century Schoolbook" w:hAnsi="Century Schoolbook" w:cs="Symbol"/>
                <w:sz w:val="20"/>
                <w:szCs w:val="20"/>
              </w:rPr>
              <w:t>SLKS Servicecenter: H.C. Andersens Boulevard 2, 5., 1553 København V</w:t>
            </w:r>
          </w:p>
          <w:p w:rsidR="0021372E" w:rsidRPr="00FF5C19" w:rsidRDefault="0021372E" w:rsidP="00596584">
            <w:pPr>
              <w:numPr>
                <w:ilvl w:val="0"/>
                <w:numId w:val="2"/>
              </w:numPr>
              <w:autoSpaceDE w:val="0"/>
              <w:autoSpaceDN w:val="0"/>
              <w:adjustRightInd w:val="0"/>
              <w:spacing w:after="0" w:line="240" w:lineRule="auto"/>
              <w:rPr>
                <w:rFonts w:ascii="Century Schoolbook" w:hAnsi="Century Schoolbook" w:cs="Symbol"/>
                <w:sz w:val="20"/>
                <w:szCs w:val="20"/>
              </w:rPr>
            </w:pPr>
            <w:r w:rsidRPr="00FF5C19">
              <w:rPr>
                <w:rFonts w:ascii="Century Schoolbook" w:hAnsi="Century Schoolbook" w:cs="Symbol"/>
                <w:sz w:val="20"/>
                <w:szCs w:val="20"/>
              </w:rPr>
              <w:t>Amalienborg, Vagtstue 7, Slotspladsen 3, 1257 København K</w:t>
            </w:r>
          </w:p>
          <w:p w:rsidR="0021372E" w:rsidRPr="00FF5C19" w:rsidRDefault="0021372E" w:rsidP="00596584">
            <w:pPr>
              <w:numPr>
                <w:ilvl w:val="0"/>
                <w:numId w:val="2"/>
              </w:numPr>
              <w:autoSpaceDE w:val="0"/>
              <w:autoSpaceDN w:val="0"/>
              <w:adjustRightInd w:val="0"/>
              <w:spacing w:after="0" w:line="240" w:lineRule="auto"/>
              <w:rPr>
                <w:rFonts w:ascii="Century Schoolbook" w:hAnsi="Century Schoolbook" w:cs="Symbol"/>
                <w:sz w:val="20"/>
                <w:szCs w:val="20"/>
              </w:rPr>
            </w:pPr>
            <w:r w:rsidRPr="00FF5C19">
              <w:rPr>
                <w:rFonts w:ascii="Century Schoolbook" w:hAnsi="Century Schoolbook" w:cs="Symbol"/>
                <w:sz w:val="20"/>
                <w:szCs w:val="20"/>
              </w:rPr>
              <w:t>Frederiksborg Slotshave, Rendelæggerbakken 3, 3400 Hillerød</w:t>
            </w:r>
          </w:p>
          <w:p w:rsidR="0021372E" w:rsidRPr="00FF5C19" w:rsidRDefault="0021372E" w:rsidP="00596584">
            <w:pPr>
              <w:numPr>
                <w:ilvl w:val="0"/>
                <w:numId w:val="2"/>
              </w:numPr>
              <w:autoSpaceDE w:val="0"/>
              <w:autoSpaceDN w:val="0"/>
              <w:adjustRightInd w:val="0"/>
              <w:spacing w:after="0" w:line="240" w:lineRule="auto"/>
              <w:rPr>
                <w:rFonts w:ascii="Century Schoolbook" w:hAnsi="Century Schoolbook" w:cs="Symbol"/>
                <w:sz w:val="20"/>
                <w:szCs w:val="20"/>
              </w:rPr>
            </w:pPr>
            <w:r w:rsidRPr="00FF5C19">
              <w:rPr>
                <w:rFonts w:ascii="Century Schoolbook" w:hAnsi="Century Schoolbook" w:cs="Symbol"/>
                <w:sz w:val="20"/>
                <w:szCs w:val="20"/>
              </w:rPr>
              <w:t>Fredensborg Slot, 3480 Fredensborg</w:t>
            </w:r>
          </w:p>
          <w:p w:rsidR="0021372E" w:rsidRPr="00FF5C19" w:rsidRDefault="0021372E" w:rsidP="00596584">
            <w:pPr>
              <w:numPr>
                <w:ilvl w:val="0"/>
                <w:numId w:val="2"/>
              </w:numPr>
              <w:autoSpaceDE w:val="0"/>
              <w:autoSpaceDN w:val="0"/>
              <w:adjustRightInd w:val="0"/>
              <w:spacing w:after="0" w:line="240" w:lineRule="auto"/>
              <w:rPr>
                <w:rFonts w:ascii="Century Schoolbook" w:hAnsi="Century Schoolbook" w:cs="Symbol"/>
                <w:sz w:val="20"/>
                <w:szCs w:val="20"/>
              </w:rPr>
            </w:pPr>
            <w:r w:rsidRPr="00FF5C19">
              <w:rPr>
                <w:rFonts w:ascii="Century Schoolbook" w:hAnsi="Century Schoolbook" w:cs="Symbol"/>
                <w:sz w:val="20"/>
                <w:szCs w:val="20"/>
              </w:rPr>
              <w:t>Gråsten Slot, 6300 Gråsten</w:t>
            </w:r>
          </w:p>
          <w:p w:rsidR="0021372E" w:rsidRPr="00FF5C19" w:rsidRDefault="0021372E" w:rsidP="00596584">
            <w:pPr>
              <w:numPr>
                <w:ilvl w:val="0"/>
                <w:numId w:val="2"/>
              </w:numPr>
              <w:autoSpaceDE w:val="0"/>
              <w:autoSpaceDN w:val="0"/>
              <w:adjustRightInd w:val="0"/>
              <w:spacing w:after="0" w:line="240" w:lineRule="auto"/>
              <w:rPr>
                <w:rFonts w:ascii="Century Schoolbook" w:hAnsi="Century Schoolbook" w:cs="Times New Roman"/>
                <w:sz w:val="20"/>
                <w:szCs w:val="20"/>
              </w:rPr>
            </w:pPr>
            <w:r w:rsidRPr="00FF5C19">
              <w:rPr>
                <w:rFonts w:ascii="Century Schoolbook" w:hAnsi="Century Schoolbook" w:cs="Symbol"/>
                <w:sz w:val="20"/>
                <w:szCs w:val="20"/>
              </w:rPr>
              <w:t xml:space="preserve">Det Kongelige Teater, Gammel Scene: </w:t>
            </w:r>
            <w:r w:rsidRPr="00FF5C19">
              <w:rPr>
                <w:rFonts w:ascii="Century Schoolbook" w:hAnsi="Century Schoolbook"/>
                <w:sz w:val="20"/>
                <w:szCs w:val="20"/>
              </w:rPr>
              <w:t>August Bournonvilles Passage 2-8, 1017 København K</w:t>
            </w:r>
          </w:p>
          <w:p w:rsidR="0021372E" w:rsidRPr="00FF5C19" w:rsidRDefault="0021372E" w:rsidP="00596584">
            <w:pPr>
              <w:numPr>
                <w:ilvl w:val="0"/>
                <w:numId w:val="2"/>
              </w:numPr>
              <w:autoSpaceDE w:val="0"/>
              <w:autoSpaceDN w:val="0"/>
              <w:adjustRightInd w:val="0"/>
              <w:spacing w:after="0" w:line="240" w:lineRule="auto"/>
              <w:rPr>
                <w:rFonts w:ascii="Century Schoolbook" w:hAnsi="Century Schoolbook" w:cs="Times New Roman"/>
                <w:sz w:val="20"/>
                <w:szCs w:val="20"/>
              </w:rPr>
            </w:pPr>
            <w:r w:rsidRPr="00FF5C19">
              <w:rPr>
                <w:rFonts w:ascii="Century Schoolbook" w:hAnsi="Century Schoolbook" w:cs="Symbol"/>
                <w:sz w:val="20"/>
                <w:szCs w:val="20"/>
              </w:rPr>
              <w:t xml:space="preserve">Det Kongelige Teater, Operaen: </w:t>
            </w:r>
            <w:r w:rsidRPr="00FF5C19">
              <w:rPr>
                <w:rStyle w:val="xbe"/>
                <w:rFonts w:ascii="Century Schoolbook" w:hAnsi="Century Schoolbook" w:cs="Arial"/>
                <w:color w:val="222222"/>
                <w:sz w:val="20"/>
                <w:szCs w:val="20"/>
              </w:rPr>
              <w:t>Ekvipagemestervej 1, 1438 København K</w:t>
            </w:r>
            <w:r w:rsidRPr="00FF5C19">
              <w:rPr>
                <w:rFonts w:ascii="Century Schoolbook" w:hAnsi="Century Schoolbook" w:cs="Symbol"/>
                <w:sz w:val="20"/>
                <w:szCs w:val="20"/>
              </w:rPr>
              <w:t xml:space="preserve"> </w:t>
            </w:r>
          </w:p>
          <w:p w:rsidR="0021372E" w:rsidRPr="00FF5C19" w:rsidRDefault="0021372E" w:rsidP="00596584">
            <w:pPr>
              <w:numPr>
                <w:ilvl w:val="0"/>
                <w:numId w:val="2"/>
              </w:numPr>
              <w:autoSpaceDE w:val="0"/>
              <w:autoSpaceDN w:val="0"/>
              <w:adjustRightInd w:val="0"/>
              <w:spacing w:after="0" w:line="240" w:lineRule="auto"/>
              <w:rPr>
                <w:rStyle w:val="xbe"/>
                <w:rFonts w:ascii="Century Schoolbook" w:hAnsi="Century Schoolbook" w:cs="Times New Roman"/>
                <w:sz w:val="20"/>
                <w:szCs w:val="20"/>
              </w:rPr>
            </w:pPr>
            <w:r w:rsidRPr="00FF5C19">
              <w:rPr>
                <w:rFonts w:ascii="Century Schoolbook" w:hAnsi="Century Schoolbook" w:cs="Symbol"/>
                <w:sz w:val="20"/>
                <w:szCs w:val="20"/>
              </w:rPr>
              <w:t xml:space="preserve">Det Kongelige Teater, Skuespilhuset: </w:t>
            </w:r>
            <w:r w:rsidRPr="00FF5C19">
              <w:rPr>
                <w:rStyle w:val="xbe"/>
                <w:rFonts w:ascii="Century Schoolbook" w:hAnsi="Century Schoolbook" w:cs="Arial"/>
                <w:color w:val="222222"/>
                <w:sz w:val="20"/>
                <w:szCs w:val="20"/>
              </w:rPr>
              <w:t>Sankt Annæ Pl. 36, 1250 København K</w:t>
            </w:r>
          </w:p>
          <w:p w:rsidR="0021372E" w:rsidRPr="00FF5C19" w:rsidRDefault="0021372E" w:rsidP="00596584">
            <w:pPr>
              <w:numPr>
                <w:ilvl w:val="0"/>
                <w:numId w:val="2"/>
              </w:numPr>
              <w:autoSpaceDE w:val="0"/>
              <w:autoSpaceDN w:val="0"/>
              <w:adjustRightInd w:val="0"/>
              <w:spacing w:after="0" w:line="240" w:lineRule="auto"/>
              <w:rPr>
                <w:rStyle w:val="xbe"/>
                <w:rFonts w:ascii="Century Schoolbook" w:hAnsi="Century Schoolbook" w:cs="Times New Roman"/>
                <w:sz w:val="20"/>
                <w:szCs w:val="20"/>
              </w:rPr>
            </w:pPr>
            <w:r w:rsidRPr="00FF5C19">
              <w:rPr>
                <w:rFonts w:ascii="Century Schoolbook" w:eastAsia="Times New Roman" w:hAnsi="Century Schoolbook"/>
                <w:bCs/>
                <w:sz w:val="20"/>
                <w:szCs w:val="20"/>
              </w:rPr>
              <w:t xml:space="preserve">Center for Kulturarv og Enhed for Slotte, Ejendomme og Haver, </w:t>
            </w:r>
            <w:r w:rsidRPr="00FF5C19">
              <w:rPr>
                <w:rFonts w:ascii="Century Schoolbook" w:eastAsia="Times New Roman" w:hAnsi="Century Schoolbook"/>
                <w:bCs/>
                <w:sz w:val="20"/>
                <w:szCs w:val="20"/>
              </w:rPr>
              <w:lastRenderedPageBreak/>
              <w:t>Fejøgade 1, 2. sal, 4800 Nykøbing Falster</w:t>
            </w:r>
          </w:p>
          <w:p w:rsidR="0021372E" w:rsidRPr="00FF5C19" w:rsidRDefault="0021372E" w:rsidP="00596584">
            <w:pPr>
              <w:spacing w:line="240" w:lineRule="auto"/>
              <w:rPr>
                <w:rFonts w:ascii="Century Schoolbook" w:hAnsi="Century Schoolbook"/>
                <w:sz w:val="20"/>
                <w:szCs w:val="20"/>
              </w:rPr>
            </w:pPr>
          </w:p>
        </w:tc>
        <w:tc>
          <w:tcPr>
            <w:tcW w:w="1418" w:type="dxa"/>
            <w:shd w:val="clear" w:color="auto" w:fill="C6D9F1" w:themeFill="text2" w:themeFillTint="33"/>
          </w:tcPr>
          <w:p w:rsidR="0021372E" w:rsidRPr="00FF5C19" w:rsidRDefault="0021372E" w:rsidP="00596584">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596584">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21372E" w:rsidP="00531D83">
            <w:pPr>
              <w:pStyle w:val="Default"/>
              <w:rPr>
                <w:rFonts w:ascii="Century Schoolbook" w:hAnsi="Century Schoolbook" w:cs="Times New Roman"/>
                <w:sz w:val="20"/>
                <w:szCs w:val="20"/>
              </w:rPr>
            </w:pPr>
            <w:r w:rsidRPr="00FF5C19">
              <w:rPr>
                <w:rFonts w:ascii="Century Schoolbook" w:hAnsi="Century Schoolbook" w:cs="Times New Roman"/>
                <w:sz w:val="20"/>
                <w:szCs w:val="20"/>
              </w:rPr>
              <w:lastRenderedPageBreak/>
              <w:t>3.1</w:t>
            </w:r>
            <w:r w:rsidR="00531D83">
              <w:rPr>
                <w:rFonts w:ascii="Century Schoolbook" w:hAnsi="Century Schoolbook" w:cs="Times New Roman"/>
                <w:sz w:val="20"/>
                <w:szCs w:val="20"/>
              </w:rPr>
              <w:t>1</w:t>
            </w:r>
          </w:p>
        </w:tc>
        <w:tc>
          <w:tcPr>
            <w:tcW w:w="1701" w:type="dxa"/>
            <w:shd w:val="clear" w:color="auto" w:fill="auto"/>
          </w:tcPr>
          <w:p w:rsidR="0021372E" w:rsidRPr="00FF5C19" w:rsidRDefault="0021372E" w:rsidP="00596584">
            <w:pPr>
              <w:pStyle w:val="Default"/>
              <w:rPr>
                <w:rFonts w:ascii="Century Schoolbook" w:hAnsi="Century Schoolbook" w:cs="Times New Roman"/>
                <w:sz w:val="20"/>
                <w:szCs w:val="20"/>
              </w:rPr>
            </w:pPr>
            <w:r w:rsidRPr="00FF5C19">
              <w:rPr>
                <w:rFonts w:ascii="Century Schoolbook" w:hAnsi="Century Schoolbook" w:cs="Times New Roman"/>
                <w:sz w:val="20"/>
                <w:szCs w:val="20"/>
              </w:rPr>
              <w:t>Levering</w:t>
            </w:r>
          </w:p>
        </w:tc>
        <w:tc>
          <w:tcPr>
            <w:tcW w:w="993" w:type="dxa"/>
            <w:shd w:val="clear" w:color="auto" w:fill="auto"/>
          </w:tcPr>
          <w:p w:rsidR="0021372E" w:rsidRPr="00FF5C19" w:rsidRDefault="0021372E" w:rsidP="00596584">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596584">
            <w:pPr>
              <w:autoSpaceDE w:val="0"/>
              <w:autoSpaceDN w:val="0"/>
              <w:adjustRightInd w:val="0"/>
              <w:spacing w:after="0" w:line="240" w:lineRule="auto"/>
              <w:rPr>
                <w:rFonts w:ascii="Century Schoolbook" w:hAnsi="Century Schoolbook"/>
                <w:sz w:val="20"/>
                <w:szCs w:val="20"/>
                <w:highlight w:val="yellow"/>
              </w:rPr>
            </w:pPr>
            <w:r w:rsidRPr="00FF5C19">
              <w:rPr>
                <w:rFonts w:ascii="Century Schoolbook" w:hAnsi="Century Schoolbook"/>
                <w:sz w:val="20"/>
                <w:szCs w:val="20"/>
              </w:rPr>
              <w:t>Standardvarer har en leveringstid på højst 1</w:t>
            </w:r>
            <w:r w:rsidR="00EA2569">
              <w:rPr>
                <w:rFonts w:ascii="Century Schoolbook" w:hAnsi="Century Schoolbook"/>
                <w:sz w:val="20"/>
                <w:szCs w:val="20"/>
              </w:rPr>
              <w:t>5</w:t>
            </w:r>
            <w:r w:rsidRPr="00FF5C19">
              <w:rPr>
                <w:rFonts w:ascii="Century Schoolbook" w:hAnsi="Century Schoolbook"/>
                <w:sz w:val="20"/>
                <w:szCs w:val="20"/>
              </w:rPr>
              <w:t xml:space="preserve"> arbejdsdage, inkl. påsætning af logo og evt. tekst samt evt. oplægning af bukser. </w:t>
            </w:r>
          </w:p>
          <w:p w:rsidR="0021372E" w:rsidRPr="00FF5C19" w:rsidRDefault="0021372E" w:rsidP="00596584">
            <w:pPr>
              <w:autoSpaceDE w:val="0"/>
              <w:autoSpaceDN w:val="0"/>
              <w:adjustRightInd w:val="0"/>
              <w:spacing w:after="0" w:line="240" w:lineRule="auto"/>
              <w:rPr>
                <w:rFonts w:ascii="Century Schoolbook" w:hAnsi="Century Schoolbook"/>
                <w:sz w:val="20"/>
                <w:szCs w:val="20"/>
              </w:rPr>
            </w:pPr>
          </w:p>
          <w:p w:rsidR="0021372E" w:rsidRPr="00FF5C19" w:rsidRDefault="0021372E" w:rsidP="00FC01B4">
            <w:pPr>
              <w:autoSpaceDE w:val="0"/>
              <w:autoSpaceDN w:val="0"/>
              <w:adjustRightInd w:val="0"/>
              <w:spacing w:after="0" w:line="240" w:lineRule="auto"/>
              <w:rPr>
                <w:rFonts w:ascii="Century Schoolbook" w:hAnsi="Century Schoolbook"/>
                <w:sz w:val="20"/>
                <w:szCs w:val="20"/>
              </w:rPr>
            </w:pPr>
            <w:r w:rsidRPr="00FF5C19">
              <w:rPr>
                <w:rFonts w:ascii="Century Schoolbook" w:hAnsi="Century Schoolbook"/>
                <w:sz w:val="20"/>
                <w:szCs w:val="20"/>
              </w:rPr>
              <w:t>Skaffevarer kan have en leveringstid på op til 5 uger, inkl. påsætning af logo og evt. tekst samt evt. oplægning af bukser.</w:t>
            </w:r>
          </w:p>
          <w:p w:rsidR="0021372E" w:rsidRPr="00FF5C19" w:rsidRDefault="0021372E" w:rsidP="00EA2569">
            <w:pPr>
              <w:autoSpaceDE w:val="0"/>
              <w:autoSpaceDN w:val="0"/>
              <w:adjustRightInd w:val="0"/>
              <w:spacing w:line="240" w:lineRule="auto"/>
              <w:rPr>
                <w:rFonts w:ascii="Century Schoolbook" w:hAnsi="Century Schoolbook"/>
                <w:sz w:val="20"/>
                <w:szCs w:val="20"/>
              </w:rPr>
            </w:pPr>
            <w:r w:rsidRPr="00FF5C19">
              <w:rPr>
                <w:rFonts w:ascii="Century Schoolbook" w:hAnsi="Century Schoolbook"/>
                <w:sz w:val="20"/>
                <w:szCs w:val="20"/>
              </w:rPr>
              <w:br/>
              <w:t>Anden tilretning/</w:t>
            </w:r>
            <w:proofErr w:type="spellStart"/>
            <w:r w:rsidRPr="00FF5C19">
              <w:rPr>
                <w:rFonts w:ascii="Century Schoolbook" w:hAnsi="Century Schoolbook"/>
                <w:sz w:val="20"/>
                <w:szCs w:val="20"/>
              </w:rPr>
              <w:t>omsyning</w:t>
            </w:r>
            <w:proofErr w:type="spellEnd"/>
            <w:r w:rsidRPr="00FF5C19">
              <w:rPr>
                <w:rFonts w:ascii="Century Schoolbook" w:hAnsi="Century Schoolbook"/>
                <w:sz w:val="20"/>
                <w:szCs w:val="20"/>
              </w:rPr>
              <w:t xml:space="preserve"> udføres og returneres til SLKS inden for 3 uger.</w:t>
            </w:r>
          </w:p>
        </w:tc>
        <w:tc>
          <w:tcPr>
            <w:tcW w:w="1418" w:type="dxa"/>
            <w:shd w:val="clear" w:color="auto" w:fill="C6D9F1" w:themeFill="text2" w:themeFillTint="33"/>
          </w:tcPr>
          <w:p w:rsidR="0021372E" w:rsidRPr="00FF5C19" w:rsidRDefault="0021372E" w:rsidP="00596584">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596584">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531D83" w:rsidP="00FC01B4">
            <w:pPr>
              <w:pStyle w:val="Default"/>
              <w:rPr>
                <w:rFonts w:ascii="Century Schoolbook" w:hAnsi="Century Schoolbook" w:cs="Times New Roman"/>
                <w:sz w:val="20"/>
                <w:szCs w:val="20"/>
              </w:rPr>
            </w:pPr>
            <w:r>
              <w:rPr>
                <w:rFonts w:ascii="Century Schoolbook" w:hAnsi="Century Schoolbook" w:cs="Times New Roman"/>
                <w:sz w:val="20"/>
                <w:szCs w:val="20"/>
              </w:rPr>
              <w:t>3.12</w:t>
            </w:r>
          </w:p>
        </w:tc>
        <w:tc>
          <w:tcPr>
            <w:tcW w:w="1701" w:type="dxa"/>
            <w:shd w:val="clear" w:color="auto" w:fill="auto"/>
          </w:tcPr>
          <w:p w:rsidR="0021372E" w:rsidRPr="00FF5C19" w:rsidRDefault="0021372E" w:rsidP="00FC01B4">
            <w:pPr>
              <w:pStyle w:val="Default"/>
              <w:rPr>
                <w:rFonts w:ascii="Century Schoolbook" w:hAnsi="Century Schoolbook" w:cs="Times New Roman"/>
                <w:sz w:val="20"/>
                <w:szCs w:val="20"/>
              </w:rPr>
            </w:pPr>
            <w:r w:rsidRPr="00FF5C19">
              <w:rPr>
                <w:rFonts w:ascii="Century Schoolbook" w:hAnsi="Century Schoolbook" w:cs="Times New Roman"/>
                <w:sz w:val="20"/>
                <w:szCs w:val="20"/>
              </w:rPr>
              <w:t>Samarbejde</w:t>
            </w:r>
          </w:p>
        </w:tc>
        <w:tc>
          <w:tcPr>
            <w:tcW w:w="993" w:type="dxa"/>
            <w:shd w:val="clear" w:color="auto" w:fill="auto"/>
          </w:tcPr>
          <w:p w:rsidR="0021372E" w:rsidRPr="00FF5C19" w:rsidRDefault="0021372E" w:rsidP="00FC01B4">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FC01B4">
            <w:pPr>
              <w:spacing w:line="240" w:lineRule="auto"/>
              <w:rPr>
                <w:rFonts w:ascii="Century Schoolbook" w:hAnsi="Century Schoolbook"/>
                <w:sz w:val="20"/>
                <w:szCs w:val="20"/>
              </w:rPr>
            </w:pPr>
            <w:r w:rsidRPr="00FF5C19">
              <w:rPr>
                <w:rFonts w:ascii="Century Schoolbook" w:hAnsi="Century Schoolbook"/>
                <w:sz w:val="20"/>
                <w:szCs w:val="20"/>
              </w:rPr>
              <w:t>Der afholdes et statusmøde mellem SLKS og tilbudsgiver fire måneder efter kontraktstart.</w:t>
            </w:r>
          </w:p>
        </w:tc>
        <w:tc>
          <w:tcPr>
            <w:tcW w:w="1418" w:type="dxa"/>
            <w:shd w:val="clear" w:color="auto" w:fill="C6D9F1" w:themeFill="text2" w:themeFillTint="33"/>
          </w:tcPr>
          <w:p w:rsidR="0021372E" w:rsidRPr="00FF5C19" w:rsidRDefault="0021372E" w:rsidP="00FC01B4">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FC01B4">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531D83" w:rsidP="00FC01B4">
            <w:pPr>
              <w:pStyle w:val="Default"/>
              <w:rPr>
                <w:rFonts w:ascii="Century Schoolbook" w:hAnsi="Century Schoolbook" w:cs="Times New Roman"/>
                <w:sz w:val="20"/>
                <w:szCs w:val="20"/>
              </w:rPr>
            </w:pPr>
            <w:r>
              <w:rPr>
                <w:rFonts w:ascii="Century Schoolbook" w:hAnsi="Century Schoolbook" w:cs="Times New Roman"/>
                <w:sz w:val="20"/>
                <w:szCs w:val="20"/>
              </w:rPr>
              <w:t>3.13</w:t>
            </w:r>
          </w:p>
          <w:p w:rsidR="0021372E" w:rsidRPr="00FF5C19" w:rsidRDefault="0021372E" w:rsidP="00FC01B4">
            <w:pPr>
              <w:rPr>
                <w:rFonts w:ascii="Century Schoolbook" w:hAnsi="Century Schoolbook"/>
                <w:lang w:eastAsia="da-DK"/>
              </w:rPr>
            </w:pPr>
          </w:p>
        </w:tc>
        <w:tc>
          <w:tcPr>
            <w:tcW w:w="1701" w:type="dxa"/>
            <w:shd w:val="clear" w:color="auto" w:fill="auto"/>
          </w:tcPr>
          <w:p w:rsidR="0021372E" w:rsidRPr="00FF5C19" w:rsidRDefault="0021372E" w:rsidP="00FC01B4">
            <w:pPr>
              <w:pStyle w:val="Default"/>
              <w:rPr>
                <w:rFonts w:ascii="Century Schoolbook" w:hAnsi="Century Schoolbook" w:cs="Times New Roman"/>
                <w:sz w:val="20"/>
                <w:szCs w:val="20"/>
              </w:rPr>
            </w:pPr>
            <w:r w:rsidRPr="00FF5C19">
              <w:rPr>
                <w:rFonts w:ascii="Century Schoolbook" w:hAnsi="Century Schoolbook" w:cs="Times New Roman"/>
                <w:sz w:val="20"/>
                <w:szCs w:val="20"/>
              </w:rPr>
              <w:t>Samarbejde</w:t>
            </w:r>
          </w:p>
        </w:tc>
        <w:tc>
          <w:tcPr>
            <w:tcW w:w="993" w:type="dxa"/>
            <w:shd w:val="clear" w:color="auto" w:fill="auto"/>
          </w:tcPr>
          <w:p w:rsidR="0021372E" w:rsidRPr="00FF5C19" w:rsidRDefault="0021372E" w:rsidP="00FC01B4">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FC01B4">
            <w:pPr>
              <w:spacing w:line="240" w:lineRule="auto"/>
              <w:rPr>
                <w:rFonts w:ascii="Century Schoolbook" w:hAnsi="Century Schoolbook"/>
                <w:sz w:val="20"/>
                <w:szCs w:val="20"/>
              </w:rPr>
            </w:pPr>
            <w:r w:rsidRPr="00FF5C19">
              <w:rPr>
                <w:rFonts w:ascii="Century Schoolbook" w:hAnsi="Century Schoolbook"/>
                <w:sz w:val="20"/>
                <w:szCs w:val="20"/>
              </w:rPr>
              <w:t>Der afholdes som minimum ét årligt statusmøde mellem parterme i aftalens løbetid.</w:t>
            </w:r>
          </w:p>
        </w:tc>
        <w:tc>
          <w:tcPr>
            <w:tcW w:w="1418" w:type="dxa"/>
            <w:shd w:val="clear" w:color="auto" w:fill="C6D9F1" w:themeFill="text2" w:themeFillTint="33"/>
          </w:tcPr>
          <w:p w:rsidR="0021372E" w:rsidRPr="00FF5C19" w:rsidRDefault="0021372E" w:rsidP="00FC01B4">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FC01B4">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531D83" w:rsidP="00E81973">
            <w:pPr>
              <w:pStyle w:val="Default"/>
              <w:rPr>
                <w:rFonts w:ascii="Century Schoolbook" w:hAnsi="Century Schoolbook" w:cs="Times New Roman"/>
                <w:sz w:val="20"/>
                <w:szCs w:val="20"/>
              </w:rPr>
            </w:pPr>
            <w:r>
              <w:rPr>
                <w:rFonts w:ascii="Century Schoolbook" w:hAnsi="Century Schoolbook" w:cs="Times New Roman"/>
                <w:sz w:val="20"/>
                <w:szCs w:val="20"/>
              </w:rPr>
              <w:t>3.14</w:t>
            </w:r>
          </w:p>
        </w:tc>
        <w:tc>
          <w:tcPr>
            <w:tcW w:w="1701"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Samarbejde</w:t>
            </w:r>
          </w:p>
        </w:tc>
        <w:tc>
          <w:tcPr>
            <w:tcW w:w="993"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087" w:type="dxa"/>
            <w:shd w:val="clear" w:color="auto" w:fill="auto"/>
          </w:tcPr>
          <w:p w:rsidR="0021372E" w:rsidRPr="00FF5C19" w:rsidRDefault="0021372E" w:rsidP="00E81973">
            <w:pPr>
              <w:rPr>
                <w:rFonts w:ascii="Century Schoolbook" w:hAnsi="Century Schoolbook"/>
                <w:sz w:val="20"/>
                <w:szCs w:val="20"/>
              </w:rPr>
            </w:pPr>
            <w:r w:rsidRPr="00FF5C19">
              <w:rPr>
                <w:rFonts w:ascii="Century Schoolbook" w:hAnsi="Century Schoolbook"/>
                <w:sz w:val="20"/>
                <w:szCs w:val="20"/>
              </w:rPr>
              <w:t>Tilbudsgiver skal have en organisering der understøtter et godt samarbejde og en intern professionel håndtering af ordrer, leverancer, fejleverancer mv. i rammeaftalens løbetid.</w:t>
            </w:r>
          </w:p>
          <w:p w:rsidR="0021372E" w:rsidRPr="00FF5C19" w:rsidRDefault="0021372E" w:rsidP="00E81973">
            <w:pPr>
              <w:rPr>
                <w:rFonts w:ascii="Century Schoolbook" w:hAnsi="Century Schoolbook"/>
                <w:sz w:val="20"/>
                <w:szCs w:val="20"/>
              </w:rPr>
            </w:pPr>
            <w:r w:rsidRPr="00FF5C19">
              <w:rPr>
                <w:rFonts w:ascii="Century Schoolbook" w:hAnsi="Century Schoolbook" w:cs="Symbol"/>
                <w:sz w:val="20"/>
                <w:szCs w:val="20"/>
              </w:rPr>
              <w:t>Tilbudsgiver skal give en beskrivelse af hvordan det forventes håndteret</w:t>
            </w:r>
            <w:r w:rsidR="00C11E1D">
              <w:rPr>
                <w:rFonts w:ascii="Century Schoolbook" w:hAnsi="Century Schoolbook" w:cs="Symbol"/>
                <w:sz w:val="20"/>
                <w:szCs w:val="20"/>
              </w:rPr>
              <w:t>.</w:t>
            </w:r>
          </w:p>
        </w:tc>
        <w:tc>
          <w:tcPr>
            <w:tcW w:w="1418"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531D83" w:rsidP="00E81973">
            <w:pPr>
              <w:pStyle w:val="Default"/>
              <w:rPr>
                <w:rFonts w:ascii="Century Schoolbook" w:hAnsi="Century Schoolbook" w:cs="Times New Roman"/>
                <w:sz w:val="20"/>
                <w:szCs w:val="20"/>
              </w:rPr>
            </w:pPr>
            <w:r>
              <w:rPr>
                <w:rFonts w:ascii="Century Schoolbook" w:hAnsi="Century Schoolbook" w:cs="Times New Roman"/>
                <w:sz w:val="20"/>
                <w:szCs w:val="20"/>
              </w:rPr>
              <w:t>3.15</w:t>
            </w:r>
          </w:p>
        </w:tc>
        <w:tc>
          <w:tcPr>
            <w:tcW w:w="1701"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Webshop</w:t>
            </w:r>
          </w:p>
        </w:tc>
        <w:tc>
          <w:tcPr>
            <w:tcW w:w="993"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E81973">
            <w:pPr>
              <w:rPr>
                <w:rFonts w:ascii="Century Schoolbook" w:hAnsi="Century Schoolbook"/>
                <w:sz w:val="20"/>
                <w:szCs w:val="20"/>
              </w:rPr>
            </w:pPr>
            <w:r w:rsidRPr="00FF5C19">
              <w:rPr>
                <w:rFonts w:ascii="Century Schoolbook" w:hAnsi="Century Schoolbook"/>
                <w:sz w:val="20"/>
                <w:szCs w:val="20"/>
              </w:rPr>
              <w:t xml:space="preserve">Adgangen til Tilbudsgivers webshop skal begrænses med et login-system for Kunderne. </w:t>
            </w:r>
          </w:p>
          <w:p w:rsidR="0021372E" w:rsidRPr="00FF5C19" w:rsidRDefault="0021372E" w:rsidP="00E81973">
            <w:pPr>
              <w:rPr>
                <w:rFonts w:ascii="Century Schoolbook" w:hAnsi="Century Schoolbook"/>
                <w:sz w:val="20"/>
                <w:szCs w:val="20"/>
              </w:rPr>
            </w:pPr>
            <w:r w:rsidRPr="00FF5C19">
              <w:rPr>
                <w:rFonts w:ascii="Century Schoolbook" w:hAnsi="Century Schoolbook"/>
                <w:sz w:val="20"/>
                <w:szCs w:val="20"/>
              </w:rPr>
              <w:t>Tilbudsgiver skal, uden beregning, udlevere login med tilhørende password til de af Kunden udpegede rekvirenter, således at Kunden får adgang til at bestille det af Rammeaftalen omfattede sortiment via Tilbudsgivers webshop.</w:t>
            </w:r>
          </w:p>
        </w:tc>
        <w:tc>
          <w:tcPr>
            <w:tcW w:w="1418"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531D83" w:rsidP="00E81973">
            <w:pPr>
              <w:pStyle w:val="Default"/>
              <w:rPr>
                <w:rFonts w:ascii="Century Schoolbook" w:hAnsi="Century Schoolbook" w:cs="Times New Roman"/>
                <w:sz w:val="20"/>
                <w:szCs w:val="20"/>
              </w:rPr>
            </w:pPr>
            <w:r>
              <w:rPr>
                <w:rFonts w:ascii="Century Schoolbook" w:hAnsi="Century Schoolbook" w:cs="Times New Roman"/>
                <w:sz w:val="20"/>
                <w:szCs w:val="20"/>
              </w:rPr>
              <w:t>3.16</w:t>
            </w:r>
          </w:p>
        </w:tc>
        <w:tc>
          <w:tcPr>
            <w:tcW w:w="1701"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Webshop</w:t>
            </w:r>
          </w:p>
        </w:tc>
        <w:tc>
          <w:tcPr>
            <w:tcW w:w="993"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E81973">
            <w:pPr>
              <w:spacing w:line="240" w:lineRule="auto"/>
              <w:rPr>
                <w:rFonts w:ascii="Century Schoolbook" w:hAnsi="Century Schoolbook"/>
                <w:sz w:val="20"/>
                <w:szCs w:val="20"/>
              </w:rPr>
            </w:pPr>
            <w:r w:rsidRPr="00FF5C19">
              <w:rPr>
                <w:rFonts w:ascii="Century Schoolbook" w:hAnsi="Century Schoolbook"/>
                <w:sz w:val="20"/>
                <w:szCs w:val="20"/>
              </w:rPr>
              <w:t>Webshoppen skal være tilgængelig inden for Tilbudsgivers normale åbningstider, dog min. i tidsrummet kl. 9.00-15.00.</w:t>
            </w:r>
          </w:p>
        </w:tc>
        <w:tc>
          <w:tcPr>
            <w:tcW w:w="1418"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531D83" w:rsidP="00E81973">
            <w:pPr>
              <w:pStyle w:val="Default"/>
              <w:rPr>
                <w:rFonts w:ascii="Century Schoolbook" w:hAnsi="Century Schoolbook" w:cs="Times New Roman"/>
                <w:sz w:val="20"/>
                <w:szCs w:val="20"/>
              </w:rPr>
            </w:pPr>
            <w:r>
              <w:rPr>
                <w:rFonts w:ascii="Century Schoolbook" w:hAnsi="Century Schoolbook" w:cs="Times New Roman"/>
                <w:sz w:val="20"/>
                <w:szCs w:val="20"/>
              </w:rPr>
              <w:lastRenderedPageBreak/>
              <w:t>3.17</w:t>
            </w:r>
          </w:p>
        </w:tc>
        <w:tc>
          <w:tcPr>
            <w:tcW w:w="1701"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Webshop</w:t>
            </w:r>
          </w:p>
        </w:tc>
        <w:tc>
          <w:tcPr>
            <w:tcW w:w="993"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E81973">
            <w:pPr>
              <w:rPr>
                <w:rFonts w:ascii="Century Schoolbook" w:hAnsi="Century Schoolbook"/>
                <w:sz w:val="20"/>
                <w:szCs w:val="20"/>
              </w:rPr>
            </w:pPr>
            <w:r w:rsidRPr="00FF5C19">
              <w:rPr>
                <w:rFonts w:ascii="Century Schoolbook" w:hAnsi="Century Schoolbook"/>
                <w:sz w:val="20"/>
                <w:szCs w:val="20"/>
              </w:rPr>
              <w:t xml:space="preserve">Ved login på Tilbudsgivers webshop </w:t>
            </w:r>
            <w:r w:rsidR="00C11E1D">
              <w:rPr>
                <w:rFonts w:ascii="Century Schoolbook" w:hAnsi="Century Schoolbook"/>
                <w:sz w:val="20"/>
                <w:szCs w:val="20"/>
              </w:rPr>
              <w:t xml:space="preserve">skal Ordregiver </w:t>
            </w:r>
            <w:r w:rsidRPr="00FF5C19">
              <w:rPr>
                <w:rFonts w:ascii="Century Schoolbook" w:hAnsi="Century Schoolbook"/>
                <w:sz w:val="20"/>
                <w:szCs w:val="20"/>
              </w:rPr>
              <w:t xml:space="preserve">udelukkende blive præsenteret for det af Rammeaftalen omfattede sortiment. Det skal således være tydeligt afgrænset fra Tilbudsgivers øvrige sortiment. </w:t>
            </w:r>
          </w:p>
          <w:p w:rsidR="0021372E" w:rsidRPr="00FF5C19" w:rsidRDefault="0021372E" w:rsidP="00E81973">
            <w:pPr>
              <w:rPr>
                <w:rFonts w:ascii="Century Schoolbook" w:hAnsi="Century Schoolbook"/>
                <w:sz w:val="20"/>
                <w:szCs w:val="20"/>
              </w:rPr>
            </w:pPr>
            <w:r w:rsidRPr="00FF5C19">
              <w:rPr>
                <w:rFonts w:ascii="Century Schoolbook" w:hAnsi="Century Schoolbook"/>
                <w:sz w:val="20"/>
                <w:szCs w:val="20"/>
              </w:rPr>
              <w:t>Det skal til et hvert tidspunkt være tydeligt for Ordregiver (fx markeret grafisk eller ved katalogmæssig afgrænsning), hvilke Produkter, der hører under Rammeaftalen.</w:t>
            </w:r>
          </w:p>
        </w:tc>
        <w:tc>
          <w:tcPr>
            <w:tcW w:w="1418"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highlight w:val="yellow"/>
              </w:rPr>
            </w:pPr>
          </w:p>
        </w:tc>
        <w:tc>
          <w:tcPr>
            <w:tcW w:w="1559"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highlight w:val="yellow"/>
              </w:rPr>
            </w:pPr>
            <w:r w:rsidRPr="00FF5C19">
              <w:rPr>
                <w:rFonts w:ascii="Century Schoolbook" w:hAnsi="Century Schoolbook" w:cs="Times New Roman"/>
                <w:sz w:val="20"/>
                <w:szCs w:val="20"/>
                <w:highlight w:val="yellow"/>
              </w:rPr>
              <w:t xml:space="preserve"> </w:t>
            </w:r>
          </w:p>
        </w:tc>
      </w:tr>
      <w:tr w:rsidR="0021372E" w:rsidRPr="00FF5C19" w:rsidTr="0021372E">
        <w:trPr>
          <w:trHeight w:val="99"/>
        </w:trPr>
        <w:tc>
          <w:tcPr>
            <w:tcW w:w="675" w:type="dxa"/>
            <w:shd w:val="clear" w:color="auto" w:fill="auto"/>
          </w:tcPr>
          <w:p w:rsidR="0021372E" w:rsidRPr="00FF5C19" w:rsidRDefault="00531D83" w:rsidP="00E81973">
            <w:pPr>
              <w:pStyle w:val="Default"/>
              <w:rPr>
                <w:rFonts w:ascii="Century Schoolbook" w:hAnsi="Century Schoolbook" w:cs="Times New Roman"/>
                <w:sz w:val="20"/>
                <w:szCs w:val="20"/>
              </w:rPr>
            </w:pPr>
            <w:r>
              <w:rPr>
                <w:rFonts w:ascii="Century Schoolbook" w:hAnsi="Century Schoolbook" w:cs="Times New Roman"/>
                <w:sz w:val="20"/>
                <w:szCs w:val="20"/>
              </w:rPr>
              <w:t>3.18</w:t>
            </w:r>
          </w:p>
        </w:tc>
        <w:tc>
          <w:tcPr>
            <w:tcW w:w="1701"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Webshop</w:t>
            </w:r>
          </w:p>
        </w:tc>
        <w:tc>
          <w:tcPr>
            <w:tcW w:w="993"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087" w:type="dxa"/>
            <w:shd w:val="clear" w:color="auto" w:fill="auto"/>
          </w:tcPr>
          <w:p w:rsidR="0021372E" w:rsidRPr="00FF5C19" w:rsidRDefault="0021372E" w:rsidP="00E81973">
            <w:pPr>
              <w:rPr>
                <w:rFonts w:ascii="Century Schoolbook" w:hAnsi="Century Schoolbook"/>
                <w:sz w:val="20"/>
                <w:szCs w:val="20"/>
              </w:rPr>
            </w:pPr>
            <w:r w:rsidRPr="00FF5C19">
              <w:rPr>
                <w:rFonts w:ascii="Century Schoolbook" w:hAnsi="Century Schoolbook"/>
                <w:sz w:val="20"/>
                <w:szCs w:val="20"/>
              </w:rPr>
              <w:t>Tilbudsgiver er ansvarlig for, at hele det af Rammeaftalen omfattede sortiment er korrekt opdateret i Tilbudsgivers webshop i Rammeaftalens løbetid.</w:t>
            </w:r>
          </w:p>
        </w:tc>
        <w:tc>
          <w:tcPr>
            <w:tcW w:w="1418"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r>
      <w:tr w:rsidR="0021372E" w:rsidRPr="00FF5C19" w:rsidTr="0021372E">
        <w:trPr>
          <w:trHeight w:val="99"/>
        </w:trPr>
        <w:tc>
          <w:tcPr>
            <w:tcW w:w="675" w:type="dxa"/>
            <w:shd w:val="clear" w:color="auto" w:fill="auto"/>
          </w:tcPr>
          <w:p w:rsidR="0021372E" w:rsidRPr="00FF5C19" w:rsidRDefault="00531D83" w:rsidP="00E81973">
            <w:pPr>
              <w:pStyle w:val="Default"/>
              <w:rPr>
                <w:rFonts w:ascii="Century Schoolbook" w:hAnsi="Century Schoolbook" w:cs="Times New Roman"/>
                <w:sz w:val="20"/>
                <w:szCs w:val="20"/>
              </w:rPr>
            </w:pPr>
            <w:r>
              <w:rPr>
                <w:rFonts w:ascii="Century Schoolbook" w:hAnsi="Century Schoolbook" w:cs="Times New Roman"/>
                <w:sz w:val="20"/>
                <w:szCs w:val="20"/>
              </w:rPr>
              <w:t>3.19</w:t>
            </w:r>
          </w:p>
        </w:tc>
        <w:tc>
          <w:tcPr>
            <w:tcW w:w="1701"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Webshop</w:t>
            </w:r>
          </w:p>
        </w:tc>
        <w:tc>
          <w:tcPr>
            <w:tcW w:w="993" w:type="dxa"/>
            <w:shd w:val="clear" w:color="auto" w:fill="auto"/>
          </w:tcPr>
          <w:p w:rsidR="0021372E" w:rsidRPr="00FF5C19" w:rsidRDefault="0021372E" w:rsidP="00E81973">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087" w:type="dxa"/>
            <w:shd w:val="clear" w:color="auto" w:fill="auto"/>
          </w:tcPr>
          <w:p w:rsidR="0021372E" w:rsidRPr="00FF5C19" w:rsidRDefault="0021372E" w:rsidP="00E81973">
            <w:pPr>
              <w:autoSpaceDE w:val="0"/>
              <w:autoSpaceDN w:val="0"/>
              <w:adjustRightInd w:val="0"/>
              <w:spacing w:after="0" w:line="240" w:lineRule="auto"/>
              <w:rPr>
                <w:rFonts w:ascii="Century Schoolbook" w:hAnsi="Century Schoolbook" w:cs="Garamond"/>
                <w:color w:val="000000"/>
                <w:sz w:val="20"/>
                <w:szCs w:val="20"/>
              </w:rPr>
            </w:pPr>
            <w:r w:rsidRPr="00FF5C19">
              <w:rPr>
                <w:rFonts w:ascii="Century Schoolbook" w:hAnsi="Century Schoolbook" w:cs="Garamond"/>
                <w:color w:val="000000"/>
                <w:sz w:val="20"/>
                <w:szCs w:val="20"/>
              </w:rPr>
              <w:t>Tilbudsgivers webshop skal understøtte, at bestillingen er let tilgængelig og foregår brugervenligt, smidigt og så effektivt som muligt.</w:t>
            </w:r>
          </w:p>
          <w:p w:rsidR="0021372E" w:rsidRPr="00FF5C19" w:rsidRDefault="0021372E" w:rsidP="00E81973">
            <w:pPr>
              <w:autoSpaceDE w:val="0"/>
              <w:autoSpaceDN w:val="0"/>
              <w:adjustRightInd w:val="0"/>
              <w:spacing w:after="0" w:line="240" w:lineRule="auto"/>
              <w:rPr>
                <w:rFonts w:ascii="Century Schoolbook" w:hAnsi="Century Schoolbook" w:cs="Garamond"/>
                <w:color w:val="000000"/>
                <w:sz w:val="20"/>
                <w:szCs w:val="20"/>
              </w:rPr>
            </w:pPr>
          </w:p>
          <w:p w:rsidR="0021372E" w:rsidRPr="00FF5C19" w:rsidRDefault="0021372E" w:rsidP="00E81973">
            <w:pPr>
              <w:autoSpaceDE w:val="0"/>
              <w:autoSpaceDN w:val="0"/>
              <w:adjustRightInd w:val="0"/>
              <w:spacing w:after="0" w:line="240" w:lineRule="auto"/>
              <w:rPr>
                <w:rFonts w:ascii="Century Schoolbook" w:hAnsi="Century Schoolbook" w:cs="Symbol"/>
                <w:sz w:val="20"/>
                <w:szCs w:val="20"/>
              </w:rPr>
            </w:pPr>
            <w:r w:rsidRPr="00FF5C19">
              <w:rPr>
                <w:rFonts w:ascii="Century Schoolbook" w:hAnsi="Century Schoolbook" w:cs="Garamond"/>
                <w:color w:val="000000"/>
                <w:sz w:val="20"/>
                <w:szCs w:val="20"/>
              </w:rPr>
              <w:t>Tilbudsgiver bedes beskrive webshoppen og dennes funktionalitet i tilbuddet, herunder:</w:t>
            </w:r>
          </w:p>
          <w:p w:rsidR="0021372E" w:rsidRPr="00FF5C19" w:rsidRDefault="0021372E" w:rsidP="00E81973">
            <w:pPr>
              <w:pStyle w:val="Opstilling-punkttegn"/>
              <w:rPr>
                <w:rFonts w:ascii="Century Schoolbook" w:hAnsi="Century Schoolbook"/>
                <w:sz w:val="20"/>
                <w:szCs w:val="20"/>
              </w:rPr>
            </w:pPr>
            <w:r w:rsidRPr="00FF5C19">
              <w:rPr>
                <w:rFonts w:ascii="Century Schoolbook" w:hAnsi="Century Schoolbook"/>
                <w:sz w:val="20"/>
                <w:szCs w:val="20"/>
              </w:rPr>
              <w:t>hvilke muligheder der er for opsætning og administration af konto/konti ift. medarbejderne og deres tøjstørrelser,</w:t>
            </w:r>
          </w:p>
          <w:p w:rsidR="0021372E" w:rsidRPr="00FF5C19" w:rsidRDefault="0021372E" w:rsidP="00E81973">
            <w:pPr>
              <w:pStyle w:val="Opstilling-punkttegn"/>
              <w:rPr>
                <w:rFonts w:ascii="Century Schoolbook" w:hAnsi="Century Schoolbook"/>
                <w:sz w:val="20"/>
                <w:szCs w:val="20"/>
              </w:rPr>
            </w:pPr>
            <w:r w:rsidRPr="00FF5C19">
              <w:rPr>
                <w:rFonts w:ascii="Century Schoolbook" w:hAnsi="Century Schoolbook"/>
                <w:sz w:val="20"/>
                <w:szCs w:val="20"/>
              </w:rPr>
              <w:t>om webshoppen kan oplyse lagerstatus</w:t>
            </w:r>
          </w:p>
          <w:p w:rsidR="0021372E" w:rsidRPr="00FF5C19" w:rsidRDefault="0021372E" w:rsidP="00E81973">
            <w:pPr>
              <w:pStyle w:val="Opstilling-punkttegn"/>
              <w:rPr>
                <w:rFonts w:ascii="Century Schoolbook" w:hAnsi="Century Schoolbook"/>
              </w:rPr>
            </w:pPr>
            <w:r w:rsidRPr="00FF5C19">
              <w:rPr>
                <w:rFonts w:ascii="Century Schoolbook" w:hAnsi="Century Schoolbook"/>
                <w:sz w:val="20"/>
                <w:szCs w:val="20"/>
              </w:rPr>
              <w:t>hvorledes bestilling i webshoppen foregår</w:t>
            </w:r>
          </w:p>
          <w:p w:rsidR="0021372E" w:rsidRPr="00FF5C19" w:rsidRDefault="0021372E" w:rsidP="00E81973">
            <w:pPr>
              <w:pStyle w:val="Opstilling-punkttegn"/>
              <w:rPr>
                <w:rFonts w:ascii="Century Schoolbook" w:hAnsi="Century Schoolbook"/>
              </w:rPr>
            </w:pPr>
            <w:r w:rsidRPr="00FF5C19">
              <w:rPr>
                <w:rFonts w:ascii="Century Schoolbook" w:hAnsi="Century Schoolbook"/>
                <w:sz w:val="20"/>
                <w:szCs w:val="20"/>
              </w:rPr>
              <w:t xml:space="preserve">webshoppens svartid </w:t>
            </w:r>
          </w:p>
        </w:tc>
        <w:tc>
          <w:tcPr>
            <w:tcW w:w="1418"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c>
          <w:tcPr>
            <w:tcW w:w="1559" w:type="dxa"/>
            <w:shd w:val="clear" w:color="auto" w:fill="C6D9F1" w:themeFill="text2" w:themeFillTint="33"/>
          </w:tcPr>
          <w:p w:rsidR="0021372E" w:rsidRPr="00FF5C19" w:rsidRDefault="0021372E" w:rsidP="00E81973">
            <w:pPr>
              <w:pStyle w:val="Default"/>
              <w:rPr>
                <w:rFonts w:ascii="Century Schoolbook" w:hAnsi="Century Schoolbook" w:cs="Times New Roman"/>
                <w:sz w:val="20"/>
                <w:szCs w:val="20"/>
              </w:rPr>
            </w:pPr>
          </w:p>
        </w:tc>
      </w:tr>
    </w:tbl>
    <w:p w:rsidR="00461B01" w:rsidRPr="00FF5C19" w:rsidRDefault="00461B01" w:rsidP="00433724">
      <w:pPr>
        <w:rPr>
          <w:rFonts w:ascii="Century Schoolbook" w:hAnsi="Century Schoolbook"/>
        </w:rPr>
      </w:pPr>
    </w:p>
    <w:sectPr w:rsidR="00461B01" w:rsidRPr="00FF5C19" w:rsidSect="00E40995">
      <w:headerReference w:type="default" r:id="rId9"/>
      <w:footerReference w:type="default" r:id="rId10"/>
      <w:headerReference w:type="first" r:id="rId11"/>
      <w:pgSz w:w="16838" w:h="11906" w:orient="landscape"/>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4C" w:rsidRDefault="00DA3A4C" w:rsidP="002C6171">
      <w:pPr>
        <w:spacing w:after="0" w:line="240" w:lineRule="auto"/>
      </w:pPr>
      <w:r>
        <w:separator/>
      </w:r>
    </w:p>
  </w:endnote>
  <w:endnote w:type="continuationSeparator" w:id="0">
    <w:p w:rsidR="00DA3A4C" w:rsidRDefault="00DA3A4C" w:rsidP="002C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Schoolbook" w:hAnsi="Century Schoolbook"/>
        <w:sz w:val="20"/>
        <w:szCs w:val="20"/>
      </w:rPr>
      <w:id w:val="-1827505774"/>
      <w:docPartObj>
        <w:docPartGallery w:val="Page Numbers (Bottom of Page)"/>
        <w:docPartUnique/>
      </w:docPartObj>
    </w:sdtPr>
    <w:sdtEndPr/>
    <w:sdtContent>
      <w:p w:rsidR="00406C1B" w:rsidRPr="00E40995" w:rsidRDefault="00CF60A6" w:rsidP="00406C1B">
        <w:pPr>
          <w:pStyle w:val="Sidefod"/>
          <w:rPr>
            <w:rFonts w:ascii="Century Schoolbook" w:hAnsi="Century Schoolbook"/>
            <w:sz w:val="20"/>
            <w:szCs w:val="20"/>
          </w:rPr>
        </w:pPr>
        <w:r>
          <w:rPr>
            <w:rFonts w:ascii="Century Schoolbook" w:hAnsi="Century Schoolbook"/>
            <w:sz w:val="20"/>
            <w:szCs w:val="20"/>
          </w:rPr>
          <w:t>Vers1</w:t>
        </w:r>
        <w:r w:rsidR="00406C1B" w:rsidRPr="00E40995">
          <w:rPr>
            <w:rFonts w:ascii="Century Schoolbook" w:hAnsi="Century Schoolbook"/>
            <w:sz w:val="20"/>
            <w:szCs w:val="20"/>
          </w:rPr>
          <w:tab/>
        </w:r>
        <w:r w:rsidR="00406C1B" w:rsidRPr="00E40995">
          <w:rPr>
            <w:rFonts w:ascii="Century Schoolbook" w:hAnsi="Century Schoolbook"/>
            <w:sz w:val="20"/>
            <w:szCs w:val="20"/>
          </w:rPr>
          <w:tab/>
        </w:r>
        <w:r w:rsidR="00406C1B" w:rsidRPr="00E40995">
          <w:rPr>
            <w:rFonts w:ascii="Century Schoolbook" w:hAnsi="Century Schoolbook"/>
            <w:sz w:val="20"/>
            <w:szCs w:val="20"/>
          </w:rPr>
          <w:tab/>
        </w:r>
        <w:r w:rsidR="00406C1B" w:rsidRPr="00E40995">
          <w:rPr>
            <w:rFonts w:ascii="Century Schoolbook" w:hAnsi="Century Schoolbook"/>
            <w:sz w:val="20"/>
            <w:szCs w:val="20"/>
          </w:rPr>
          <w:tab/>
        </w:r>
        <w:r w:rsidR="00433724" w:rsidRPr="00E40995">
          <w:rPr>
            <w:rFonts w:ascii="Century Schoolbook" w:hAnsi="Century Schoolbook"/>
            <w:sz w:val="20"/>
            <w:szCs w:val="20"/>
          </w:rPr>
          <w:t xml:space="preserve">Side </w:t>
        </w:r>
        <w:r w:rsidR="00433724" w:rsidRPr="00E40995">
          <w:rPr>
            <w:rFonts w:ascii="Century Schoolbook" w:hAnsi="Century Schoolbook"/>
            <w:sz w:val="20"/>
            <w:szCs w:val="20"/>
          </w:rPr>
          <w:fldChar w:fldCharType="begin"/>
        </w:r>
        <w:r w:rsidR="00433724" w:rsidRPr="00E40995">
          <w:rPr>
            <w:rFonts w:ascii="Century Schoolbook" w:hAnsi="Century Schoolbook"/>
            <w:sz w:val="20"/>
            <w:szCs w:val="20"/>
          </w:rPr>
          <w:instrText>PAGE   \* MERGEFORMAT</w:instrText>
        </w:r>
        <w:r w:rsidR="00433724" w:rsidRPr="00E40995">
          <w:rPr>
            <w:rFonts w:ascii="Century Schoolbook" w:hAnsi="Century Schoolbook"/>
            <w:sz w:val="20"/>
            <w:szCs w:val="20"/>
          </w:rPr>
          <w:fldChar w:fldCharType="separate"/>
        </w:r>
        <w:r>
          <w:rPr>
            <w:rFonts w:ascii="Century Schoolbook" w:hAnsi="Century Schoolbook"/>
            <w:noProof/>
            <w:sz w:val="20"/>
            <w:szCs w:val="20"/>
          </w:rPr>
          <w:t>5</w:t>
        </w:r>
        <w:r w:rsidR="00433724" w:rsidRPr="00E40995">
          <w:rPr>
            <w:rFonts w:ascii="Century Schoolbook" w:hAnsi="Century Schoolbook"/>
            <w:sz w:val="20"/>
            <w:szCs w:val="20"/>
          </w:rPr>
          <w:fldChar w:fldCharType="end"/>
        </w:r>
        <w:r w:rsidR="0021372E">
          <w:rPr>
            <w:rFonts w:ascii="Century Schoolbook" w:hAnsi="Century Schoolbook"/>
            <w:sz w:val="20"/>
            <w:szCs w:val="20"/>
          </w:rPr>
          <w:t>/8</w:t>
        </w:r>
      </w:p>
      <w:p w:rsidR="00433724" w:rsidRPr="00E40995" w:rsidRDefault="00CF60A6" w:rsidP="00406C1B">
        <w:pPr>
          <w:pStyle w:val="Sidefod"/>
          <w:rPr>
            <w:rFonts w:ascii="Century Schoolbook" w:hAnsi="Century Schoolbook"/>
            <w:sz w:val="20"/>
            <w:szCs w:val="20"/>
          </w:rPr>
        </w:pPr>
      </w:p>
    </w:sdtContent>
  </w:sdt>
  <w:p w:rsidR="00433724" w:rsidRPr="00E40995" w:rsidRDefault="00433724">
    <w:pPr>
      <w:pStyle w:val="Sidefod"/>
      <w:rPr>
        <w:rFonts w:ascii="Century Schoolbook" w:hAnsi="Century Schoolboo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4C" w:rsidRDefault="00DA3A4C" w:rsidP="002C6171">
      <w:pPr>
        <w:spacing w:after="0" w:line="240" w:lineRule="auto"/>
      </w:pPr>
      <w:r>
        <w:separator/>
      </w:r>
    </w:p>
  </w:footnote>
  <w:footnote w:type="continuationSeparator" w:id="0">
    <w:p w:rsidR="00DA3A4C" w:rsidRDefault="00DA3A4C" w:rsidP="002C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95" w:rsidRPr="00E40995" w:rsidRDefault="00E40995" w:rsidP="00E40995">
    <w:pPr>
      <w:pStyle w:val="Overskrift1"/>
      <w:rPr>
        <w:rFonts w:ascii="Century Schoolbook" w:hAnsi="Century Schoolbook"/>
        <w:color w:val="auto"/>
        <w:sz w:val="20"/>
        <w:szCs w:val="20"/>
      </w:rPr>
    </w:pPr>
    <w:r w:rsidRPr="00E40995">
      <w:rPr>
        <w:rFonts w:ascii="Century Schoolbook" w:hAnsi="Century Schoolbook"/>
        <w:color w:val="auto"/>
        <w:sz w:val="20"/>
        <w:szCs w:val="20"/>
      </w:rPr>
      <w:t xml:space="preserve">Bilag 1: Kravspecifikation </w:t>
    </w:r>
  </w:p>
  <w:p w:rsidR="00E40995" w:rsidRDefault="00E4099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95" w:rsidRPr="00FF5C19" w:rsidRDefault="00E40995" w:rsidP="00E40995">
    <w:pPr>
      <w:pStyle w:val="Overskrift1"/>
      <w:rPr>
        <w:rFonts w:ascii="Century Schoolbook" w:hAnsi="Century Schoolbook"/>
        <w:color w:val="auto"/>
      </w:rPr>
    </w:pPr>
    <w:r w:rsidRPr="00FF5C19">
      <w:rPr>
        <w:rFonts w:ascii="Century Schoolbook" w:hAnsi="Century Schoolbook"/>
        <w:color w:val="auto"/>
      </w:rPr>
      <w:t xml:space="preserve">Bilag 1: Kravspecifikation </w:t>
    </w:r>
  </w:p>
  <w:p w:rsidR="00E40995" w:rsidRDefault="00E4099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94A37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F30CD6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31DB4E36"/>
    <w:multiLevelType w:val="hybridMultilevel"/>
    <w:tmpl w:val="98D8121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486D4C67"/>
    <w:multiLevelType w:val="hybridMultilevel"/>
    <w:tmpl w:val="98D8121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01"/>
    <w:rsid w:val="00002336"/>
    <w:rsid w:val="00070908"/>
    <w:rsid w:val="000A0C88"/>
    <w:rsid w:val="00106D6A"/>
    <w:rsid w:val="001242B7"/>
    <w:rsid w:val="00126B35"/>
    <w:rsid w:val="00133826"/>
    <w:rsid w:val="0014368E"/>
    <w:rsid w:val="00190950"/>
    <w:rsid w:val="001B17A8"/>
    <w:rsid w:val="001C5329"/>
    <w:rsid w:val="001C5B18"/>
    <w:rsid w:val="001D51E7"/>
    <w:rsid w:val="001F3EDB"/>
    <w:rsid w:val="0021014C"/>
    <w:rsid w:val="0021372E"/>
    <w:rsid w:val="002347A7"/>
    <w:rsid w:val="0027411B"/>
    <w:rsid w:val="00277279"/>
    <w:rsid w:val="00280A35"/>
    <w:rsid w:val="002873B3"/>
    <w:rsid w:val="002B30AF"/>
    <w:rsid w:val="002C6171"/>
    <w:rsid w:val="002D1B65"/>
    <w:rsid w:val="002D2D9E"/>
    <w:rsid w:val="002F7235"/>
    <w:rsid w:val="00326168"/>
    <w:rsid w:val="003314BC"/>
    <w:rsid w:val="003409D8"/>
    <w:rsid w:val="00361ABC"/>
    <w:rsid w:val="003D1907"/>
    <w:rsid w:val="003F47C6"/>
    <w:rsid w:val="00406C1B"/>
    <w:rsid w:val="00411D30"/>
    <w:rsid w:val="00433724"/>
    <w:rsid w:val="004503FB"/>
    <w:rsid w:val="0046124B"/>
    <w:rsid w:val="00461B01"/>
    <w:rsid w:val="00462350"/>
    <w:rsid w:val="00476316"/>
    <w:rsid w:val="00493121"/>
    <w:rsid w:val="00496C18"/>
    <w:rsid w:val="004A2573"/>
    <w:rsid w:val="004B6577"/>
    <w:rsid w:val="004D680C"/>
    <w:rsid w:val="0050210B"/>
    <w:rsid w:val="00531D83"/>
    <w:rsid w:val="00561DFB"/>
    <w:rsid w:val="00571ECC"/>
    <w:rsid w:val="00596584"/>
    <w:rsid w:val="005E4403"/>
    <w:rsid w:val="006201D8"/>
    <w:rsid w:val="006401B4"/>
    <w:rsid w:val="0066150D"/>
    <w:rsid w:val="0067173D"/>
    <w:rsid w:val="00677216"/>
    <w:rsid w:val="00680735"/>
    <w:rsid w:val="006B0F28"/>
    <w:rsid w:val="006B0F2E"/>
    <w:rsid w:val="006B2D9E"/>
    <w:rsid w:val="006B5058"/>
    <w:rsid w:val="006B7DEC"/>
    <w:rsid w:val="006C46CE"/>
    <w:rsid w:val="006C6D59"/>
    <w:rsid w:val="00713B4B"/>
    <w:rsid w:val="00726C2A"/>
    <w:rsid w:val="00727667"/>
    <w:rsid w:val="007771E6"/>
    <w:rsid w:val="007B4FD2"/>
    <w:rsid w:val="00830A48"/>
    <w:rsid w:val="00836AC1"/>
    <w:rsid w:val="00842F58"/>
    <w:rsid w:val="00891291"/>
    <w:rsid w:val="008C7A4C"/>
    <w:rsid w:val="00920129"/>
    <w:rsid w:val="009317E3"/>
    <w:rsid w:val="009A546E"/>
    <w:rsid w:val="009B389D"/>
    <w:rsid w:val="009C5664"/>
    <w:rsid w:val="009C7B69"/>
    <w:rsid w:val="009E4F7E"/>
    <w:rsid w:val="009F3698"/>
    <w:rsid w:val="00A07BCF"/>
    <w:rsid w:val="00A221E8"/>
    <w:rsid w:val="00A2790D"/>
    <w:rsid w:val="00A43DEA"/>
    <w:rsid w:val="00A60628"/>
    <w:rsid w:val="00A7782F"/>
    <w:rsid w:val="00A85D25"/>
    <w:rsid w:val="00AA4C01"/>
    <w:rsid w:val="00AC4124"/>
    <w:rsid w:val="00B23688"/>
    <w:rsid w:val="00B31FF2"/>
    <w:rsid w:val="00B3244C"/>
    <w:rsid w:val="00B57566"/>
    <w:rsid w:val="00B67566"/>
    <w:rsid w:val="00B74D53"/>
    <w:rsid w:val="00C11E1D"/>
    <w:rsid w:val="00C35529"/>
    <w:rsid w:val="00C6671F"/>
    <w:rsid w:val="00C729C1"/>
    <w:rsid w:val="00C8430B"/>
    <w:rsid w:val="00CD451F"/>
    <w:rsid w:val="00CF60A6"/>
    <w:rsid w:val="00D42EDC"/>
    <w:rsid w:val="00D500EC"/>
    <w:rsid w:val="00D5380A"/>
    <w:rsid w:val="00D64FE0"/>
    <w:rsid w:val="00D72DB7"/>
    <w:rsid w:val="00DA334B"/>
    <w:rsid w:val="00DA3A4C"/>
    <w:rsid w:val="00DE39FF"/>
    <w:rsid w:val="00DF14F8"/>
    <w:rsid w:val="00E01B49"/>
    <w:rsid w:val="00E35726"/>
    <w:rsid w:val="00E40995"/>
    <w:rsid w:val="00E81973"/>
    <w:rsid w:val="00E81D17"/>
    <w:rsid w:val="00E95289"/>
    <w:rsid w:val="00EA2569"/>
    <w:rsid w:val="00EA5FA4"/>
    <w:rsid w:val="00EE136D"/>
    <w:rsid w:val="00F42D97"/>
    <w:rsid w:val="00F6657D"/>
    <w:rsid w:val="00F75BB7"/>
    <w:rsid w:val="00FA2DF2"/>
    <w:rsid w:val="00FC01B4"/>
    <w:rsid w:val="00FC2EC9"/>
    <w:rsid w:val="00FC4467"/>
    <w:rsid w:val="00FF5C19"/>
    <w:rsid w:val="00FF76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01"/>
  </w:style>
  <w:style w:type="paragraph" w:styleId="Overskrift1">
    <w:name w:val="heading 1"/>
    <w:basedOn w:val="Normal"/>
    <w:next w:val="Normal"/>
    <w:link w:val="Overskrift1Tegn"/>
    <w:uiPriority w:val="9"/>
    <w:qFormat/>
    <w:rsid w:val="00AA4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A4C01"/>
    <w:rPr>
      <w:rFonts w:asciiTheme="majorHAnsi" w:eastAsiaTheme="majorEastAsia" w:hAnsiTheme="majorHAnsi" w:cstheme="majorBidi"/>
      <w:b/>
      <w:bCs/>
      <w:color w:val="365F91" w:themeColor="accent1" w:themeShade="BF"/>
      <w:sz w:val="28"/>
      <w:szCs w:val="28"/>
    </w:rPr>
  </w:style>
  <w:style w:type="paragraph" w:styleId="Opstilling-punkttegn">
    <w:name w:val="List Bullet"/>
    <w:basedOn w:val="Normal"/>
    <w:uiPriority w:val="99"/>
    <w:unhideWhenUsed/>
    <w:rsid w:val="00AA4C01"/>
    <w:pPr>
      <w:numPr>
        <w:numId w:val="1"/>
      </w:numPr>
      <w:contextualSpacing/>
    </w:pPr>
  </w:style>
  <w:style w:type="paragraph" w:customStyle="1" w:styleId="Default">
    <w:name w:val="Default"/>
    <w:rsid w:val="00AA4C01"/>
    <w:pPr>
      <w:autoSpaceDE w:val="0"/>
      <w:autoSpaceDN w:val="0"/>
      <w:adjustRightInd w:val="0"/>
      <w:spacing w:after="0" w:line="240" w:lineRule="auto"/>
    </w:pPr>
    <w:rPr>
      <w:rFonts w:ascii="Calibri" w:eastAsia="Calibri" w:hAnsi="Calibri" w:cs="Calibri"/>
      <w:color w:val="000000"/>
      <w:sz w:val="24"/>
      <w:szCs w:val="24"/>
      <w:lang w:eastAsia="da-DK"/>
    </w:rPr>
  </w:style>
  <w:style w:type="character" w:customStyle="1" w:styleId="xbe">
    <w:name w:val="_xbe"/>
    <w:basedOn w:val="Standardskrifttypeiafsnit"/>
    <w:rsid w:val="00AA4C01"/>
  </w:style>
  <w:style w:type="paragraph" w:styleId="Opstilling-talellerbogst">
    <w:name w:val="List Number"/>
    <w:basedOn w:val="Normal"/>
    <w:uiPriority w:val="99"/>
    <w:unhideWhenUsed/>
    <w:rsid w:val="00596584"/>
    <w:pPr>
      <w:numPr>
        <w:numId w:val="3"/>
      </w:numPr>
      <w:contextualSpacing/>
    </w:pPr>
  </w:style>
  <w:style w:type="character" w:styleId="Kommentarhenvisning">
    <w:name w:val="annotation reference"/>
    <w:basedOn w:val="Standardskrifttypeiafsnit"/>
    <w:uiPriority w:val="99"/>
    <w:semiHidden/>
    <w:unhideWhenUsed/>
    <w:rsid w:val="00596584"/>
    <w:rPr>
      <w:sz w:val="16"/>
      <w:szCs w:val="16"/>
    </w:rPr>
  </w:style>
  <w:style w:type="paragraph" w:styleId="Kommentartekst">
    <w:name w:val="annotation text"/>
    <w:basedOn w:val="Normal"/>
    <w:link w:val="KommentartekstTegn"/>
    <w:uiPriority w:val="99"/>
    <w:semiHidden/>
    <w:unhideWhenUsed/>
    <w:rsid w:val="005965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584"/>
    <w:rPr>
      <w:sz w:val="20"/>
      <w:szCs w:val="20"/>
    </w:rPr>
  </w:style>
  <w:style w:type="paragraph" w:styleId="Kommentaremne">
    <w:name w:val="annotation subject"/>
    <w:basedOn w:val="Kommentartekst"/>
    <w:next w:val="Kommentartekst"/>
    <w:link w:val="KommentaremneTegn"/>
    <w:uiPriority w:val="99"/>
    <w:semiHidden/>
    <w:unhideWhenUsed/>
    <w:rsid w:val="00596584"/>
    <w:rPr>
      <w:b/>
      <w:bCs/>
    </w:rPr>
  </w:style>
  <w:style w:type="character" w:customStyle="1" w:styleId="KommentaremneTegn">
    <w:name w:val="Kommentaremne Tegn"/>
    <w:basedOn w:val="KommentartekstTegn"/>
    <w:link w:val="Kommentaremne"/>
    <w:uiPriority w:val="99"/>
    <w:semiHidden/>
    <w:rsid w:val="00596584"/>
    <w:rPr>
      <w:b/>
      <w:bCs/>
      <w:sz w:val="20"/>
      <w:szCs w:val="20"/>
    </w:rPr>
  </w:style>
  <w:style w:type="paragraph" w:styleId="Markeringsbobletekst">
    <w:name w:val="Balloon Text"/>
    <w:basedOn w:val="Normal"/>
    <w:link w:val="MarkeringsbobletekstTegn"/>
    <w:uiPriority w:val="99"/>
    <w:semiHidden/>
    <w:unhideWhenUsed/>
    <w:rsid w:val="005965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6584"/>
    <w:rPr>
      <w:rFonts w:ascii="Tahoma" w:hAnsi="Tahoma" w:cs="Tahoma"/>
      <w:sz w:val="16"/>
      <w:szCs w:val="16"/>
    </w:rPr>
  </w:style>
  <w:style w:type="paragraph" w:styleId="Sidehoved">
    <w:name w:val="header"/>
    <w:basedOn w:val="Normal"/>
    <w:link w:val="SidehovedTegn"/>
    <w:uiPriority w:val="99"/>
    <w:unhideWhenUsed/>
    <w:rsid w:val="002C61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6171"/>
  </w:style>
  <w:style w:type="paragraph" w:styleId="Sidefod">
    <w:name w:val="footer"/>
    <w:basedOn w:val="Normal"/>
    <w:link w:val="SidefodTegn"/>
    <w:uiPriority w:val="99"/>
    <w:unhideWhenUsed/>
    <w:rsid w:val="002C61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01"/>
  </w:style>
  <w:style w:type="paragraph" w:styleId="Overskrift1">
    <w:name w:val="heading 1"/>
    <w:basedOn w:val="Normal"/>
    <w:next w:val="Normal"/>
    <w:link w:val="Overskrift1Tegn"/>
    <w:uiPriority w:val="9"/>
    <w:qFormat/>
    <w:rsid w:val="00AA4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A4C01"/>
    <w:rPr>
      <w:rFonts w:asciiTheme="majorHAnsi" w:eastAsiaTheme="majorEastAsia" w:hAnsiTheme="majorHAnsi" w:cstheme="majorBidi"/>
      <w:b/>
      <w:bCs/>
      <w:color w:val="365F91" w:themeColor="accent1" w:themeShade="BF"/>
      <w:sz w:val="28"/>
      <w:szCs w:val="28"/>
    </w:rPr>
  </w:style>
  <w:style w:type="paragraph" w:styleId="Opstilling-punkttegn">
    <w:name w:val="List Bullet"/>
    <w:basedOn w:val="Normal"/>
    <w:uiPriority w:val="99"/>
    <w:unhideWhenUsed/>
    <w:rsid w:val="00AA4C01"/>
    <w:pPr>
      <w:numPr>
        <w:numId w:val="1"/>
      </w:numPr>
      <w:contextualSpacing/>
    </w:pPr>
  </w:style>
  <w:style w:type="paragraph" w:customStyle="1" w:styleId="Default">
    <w:name w:val="Default"/>
    <w:rsid w:val="00AA4C01"/>
    <w:pPr>
      <w:autoSpaceDE w:val="0"/>
      <w:autoSpaceDN w:val="0"/>
      <w:adjustRightInd w:val="0"/>
      <w:spacing w:after="0" w:line="240" w:lineRule="auto"/>
    </w:pPr>
    <w:rPr>
      <w:rFonts w:ascii="Calibri" w:eastAsia="Calibri" w:hAnsi="Calibri" w:cs="Calibri"/>
      <w:color w:val="000000"/>
      <w:sz w:val="24"/>
      <w:szCs w:val="24"/>
      <w:lang w:eastAsia="da-DK"/>
    </w:rPr>
  </w:style>
  <w:style w:type="character" w:customStyle="1" w:styleId="xbe">
    <w:name w:val="_xbe"/>
    <w:basedOn w:val="Standardskrifttypeiafsnit"/>
    <w:rsid w:val="00AA4C01"/>
  </w:style>
  <w:style w:type="paragraph" w:styleId="Opstilling-talellerbogst">
    <w:name w:val="List Number"/>
    <w:basedOn w:val="Normal"/>
    <w:uiPriority w:val="99"/>
    <w:unhideWhenUsed/>
    <w:rsid w:val="00596584"/>
    <w:pPr>
      <w:numPr>
        <w:numId w:val="3"/>
      </w:numPr>
      <w:contextualSpacing/>
    </w:pPr>
  </w:style>
  <w:style w:type="character" w:styleId="Kommentarhenvisning">
    <w:name w:val="annotation reference"/>
    <w:basedOn w:val="Standardskrifttypeiafsnit"/>
    <w:uiPriority w:val="99"/>
    <w:semiHidden/>
    <w:unhideWhenUsed/>
    <w:rsid w:val="00596584"/>
    <w:rPr>
      <w:sz w:val="16"/>
      <w:szCs w:val="16"/>
    </w:rPr>
  </w:style>
  <w:style w:type="paragraph" w:styleId="Kommentartekst">
    <w:name w:val="annotation text"/>
    <w:basedOn w:val="Normal"/>
    <w:link w:val="KommentartekstTegn"/>
    <w:uiPriority w:val="99"/>
    <w:semiHidden/>
    <w:unhideWhenUsed/>
    <w:rsid w:val="005965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584"/>
    <w:rPr>
      <w:sz w:val="20"/>
      <w:szCs w:val="20"/>
    </w:rPr>
  </w:style>
  <w:style w:type="paragraph" w:styleId="Kommentaremne">
    <w:name w:val="annotation subject"/>
    <w:basedOn w:val="Kommentartekst"/>
    <w:next w:val="Kommentartekst"/>
    <w:link w:val="KommentaremneTegn"/>
    <w:uiPriority w:val="99"/>
    <w:semiHidden/>
    <w:unhideWhenUsed/>
    <w:rsid w:val="00596584"/>
    <w:rPr>
      <w:b/>
      <w:bCs/>
    </w:rPr>
  </w:style>
  <w:style w:type="character" w:customStyle="1" w:styleId="KommentaremneTegn">
    <w:name w:val="Kommentaremne Tegn"/>
    <w:basedOn w:val="KommentartekstTegn"/>
    <w:link w:val="Kommentaremne"/>
    <w:uiPriority w:val="99"/>
    <w:semiHidden/>
    <w:rsid w:val="00596584"/>
    <w:rPr>
      <w:b/>
      <w:bCs/>
      <w:sz w:val="20"/>
      <w:szCs w:val="20"/>
    </w:rPr>
  </w:style>
  <w:style w:type="paragraph" w:styleId="Markeringsbobletekst">
    <w:name w:val="Balloon Text"/>
    <w:basedOn w:val="Normal"/>
    <w:link w:val="MarkeringsbobletekstTegn"/>
    <w:uiPriority w:val="99"/>
    <w:semiHidden/>
    <w:unhideWhenUsed/>
    <w:rsid w:val="005965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6584"/>
    <w:rPr>
      <w:rFonts w:ascii="Tahoma" w:hAnsi="Tahoma" w:cs="Tahoma"/>
      <w:sz w:val="16"/>
      <w:szCs w:val="16"/>
    </w:rPr>
  </w:style>
  <w:style w:type="paragraph" w:styleId="Sidehoved">
    <w:name w:val="header"/>
    <w:basedOn w:val="Normal"/>
    <w:link w:val="SidehovedTegn"/>
    <w:uiPriority w:val="99"/>
    <w:unhideWhenUsed/>
    <w:rsid w:val="002C61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6171"/>
  </w:style>
  <w:style w:type="paragraph" w:styleId="Sidefod">
    <w:name w:val="footer"/>
    <w:basedOn w:val="Normal"/>
    <w:link w:val="SidefodTegn"/>
    <w:uiPriority w:val="99"/>
    <w:unhideWhenUsed/>
    <w:rsid w:val="002C61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F9DC-9646-48FD-95C3-B3DCB2AF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1522</Words>
  <Characters>9286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Sille Razga</dc:creator>
  <cp:lastModifiedBy>Ann-Charlotte Hviid</cp:lastModifiedBy>
  <cp:revision>3</cp:revision>
  <dcterms:created xsi:type="dcterms:W3CDTF">2017-12-12T13:18:00Z</dcterms:created>
  <dcterms:modified xsi:type="dcterms:W3CDTF">2017-12-14T21:57:00Z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