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EA" w:rsidRPr="00E817FD" w:rsidRDefault="00DF2BE4" w:rsidP="007662BB">
      <w:pPr>
        <w:ind w:right="-2492"/>
        <w:jc w:val="right"/>
        <w:rPr>
          <w:rFonts w:asciiTheme="minorHAnsi" w:hAnsiTheme="minorHAnsi"/>
        </w:rPr>
      </w:pPr>
      <w:bookmarkStart w:id="0" w:name="_GoBack"/>
      <w:bookmarkEnd w:id="0"/>
      <w:r w:rsidRPr="00E817FD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7462A719" wp14:editId="07B155AF">
            <wp:simplePos x="0" y="0"/>
            <wp:positionH relativeFrom="page">
              <wp:posOffset>5258435</wp:posOffset>
            </wp:positionH>
            <wp:positionV relativeFrom="page">
              <wp:posOffset>408072</wp:posOffset>
            </wp:positionV>
            <wp:extent cx="1787026" cy="598770"/>
            <wp:effectExtent l="0" t="0" r="381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DE_1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26" cy="5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350" w:rsidRPr="00E817FD" w:rsidRDefault="00460350" w:rsidP="00460350">
      <w:pPr>
        <w:ind w:right="-2435"/>
        <w:jc w:val="right"/>
        <w:rPr>
          <w:rFonts w:asciiTheme="minorHAnsi" w:hAnsiTheme="minorHAnsi"/>
        </w:rPr>
      </w:pPr>
    </w:p>
    <w:p w:rsidR="00DF2BE4" w:rsidRPr="00E817FD" w:rsidRDefault="00DF2BE4" w:rsidP="00460350">
      <w:pPr>
        <w:ind w:right="-2435"/>
        <w:jc w:val="right"/>
        <w:rPr>
          <w:rFonts w:asciiTheme="minorHAnsi" w:hAnsiTheme="minorHAnsi"/>
        </w:rPr>
      </w:pPr>
    </w:p>
    <w:p w:rsidR="001002EA" w:rsidRPr="00E817FD" w:rsidRDefault="00460350" w:rsidP="00460350">
      <w:pPr>
        <w:ind w:right="-2435"/>
        <w:jc w:val="right"/>
        <w:rPr>
          <w:rFonts w:asciiTheme="minorHAnsi" w:hAnsiTheme="minorHAnsi"/>
        </w:rPr>
      </w:pPr>
      <w:r w:rsidRPr="00E817FD">
        <w:rPr>
          <w:rFonts w:asciiTheme="minorHAnsi" w:hAnsiTheme="minorHAnsi"/>
        </w:rPr>
        <w:t>Version 20</w:t>
      </w:r>
      <w:r w:rsidR="00BC2CE6" w:rsidRPr="00E817FD">
        <w:rPr>
          <w:rFonts w:asciiTheme="minorHAnsi" w:hAnsiTheme="minorHAnsi"/>
        </w:rPr>
        <w:t>1</w:t>
      </w:r>
      <w:r w:rsidR="00DF2BE4" w:rsidRPr="00E817FD">
        <w:rPr>
          <w:rFonts w:asciiTheme="minorHAnsi" w:hAnsiTheme="minorHAnsi"/>
        </w:rPr>
        <w:t>7</w:t>
      </w:r>
      <w:r w:rsidR="0012525C">
        <w:rPr>
          <w:rFonts w:asciiTheme="minorHAnsi" w:hAnsiTheme="minorHAnsi"/>
        </w:rPr>
        <w:t>-12</w:t>
      </w:r>
      <w:r w:rsidR="006655A8">
        <w:rPr>
          <w:rFonts w:asciiTheme="minorHAnsi" w:hAnsiTheme="minorHAnsi"/>
        </w:rPr>
        <w:t>-</w:t>
      </w:r>
      <w:r w:rsidR="0012525C">
        <w:rPr>
          <w:rFonts w:asciiTheme="minorHAnsi" w:hAnsiTheme="minorHAnsi"/>
        </w:rPr>
        <w:t>12</w:t>
      </w:r>
    </w:p>
    <w:p w:rsidR="00460350" w:rsidRPr="00E817FD" w:rsidRDefault="00460350" w:rsidP="001002EA">
      <w:pPr>
        <w:ind w:right="-2834"/>
        <w:rPr>
          <w:rFonts w:asciiTheme="minorHAnsi" w:hAnsiTheme="minorHAnsi"/>
          <w:b/>
          <w:sz w:val="24"/>
        </w:rPr>
      </w:pPr>
    </w:p>
    <w:p w:rsidR="00107F9E" w:rsidRPr="00E817FD" w:rsidRDefault="00460350" w:rsidP="001002EA">
      <w:pPr>
        <w:ind w:right="-2834"/>
        <w:rPr>
          <w:rFonts w:asciiTheme="minorHAnsi" w:hAnsiTheme="minorHAnsi"/>
          <w:b/>
          <w:sz w:val="24"/>
        </w:rPr>
      </w:pPr>
      <w:r w:rsidRPr="00E817FD">
        <w:rPr>
          <w:rFonts w:asciiTheme="minorHAnsi" w:hAnsiTheme="minorHAnsi"/>
          <w:b/>
          <w:sz w:val="24"/>
        </w:rPr>
        <w:t xml:space="preserve">Tjekliste for </w:t>
      </w:r>
      <w:r w:rsidR="00A63DE5">
        <w:rPr>
          <w:rFonts w:asciiTheme="minorHAnsi" w:hAnsiTheme="minorHAnsi"/>
          <w:b/>
          <w:sz w:val="24"/>
        </w:rPr>
        <w:t>udarbejdelse</w:t>
      </w:r>
      <w:r w:rsidRPr="00E817FD">
        <w:rPr>
          <w:rFonts w:asciiTheme="minorHAnsi" w:hAnsiTheme="minorHAnsi"/>
          <w:b/>
          <w:sz w:val="24"/>
        </w:rPr>
        <w:t xml:space="preserve"> af årsrapport for kulturinstitutioner </w:t>
      </w:r>
      <w:r w:rsidR="00107F9E" w:rsidRPr="00E817FD">
        <w:rPr>
          <w:rFonts w:asciiTheme="minorHAnsi" w:hAnsiTheme="minorHAnsi"/>
          <w:b/>
          <w:sz w:val="24"/>
        </w:rPr>
        <w:t xml:space="preserve">der </w:t>
      </w:r>
    </w:p>
    <w:p w:rsidR="001002EA" w:rsidRPr="00E817FD" w:rsidRDefault="00107F9E" w:rsidP="001002EA">
      <w:pPr>
        <w:ind w:right="-2834"/>
        <w:rPr>
          <w:rFonts w:asciiTheme="minorHAnsi" w:hAnsiTheme="minorHAnsi"/>
          <w:b/>
          <w:sz w:val="24"/>
        </w:rPr>
      </w:pPr>
      <w:r w:rsidRPr="00E817FD">
        <w:rPr>
          <w:rFonts w:asciiTheme="minorHAnsi" w:hAnsiTheme="minorHAnsi"/>
          <w:b/>
          <w:sz w:val="24"/>
        </w:rPr>
        <w:t>modtager</w:t>
      </w:r>
      <w:r w:rsidR="00460350" w:rsidRPr="00E817FD">
        <w:rPr>
          <w:rFonts w:asciiTheme="minorHAnsi" w:hAnsiTheme="minorHAnsi"/>
          <w:b/>
          <w:sz w:val="24"/>
        </w:rPr>
        <w:t xml:space="preserve"> et årligt driftstilskud </w:t>
      </w:r>
      <w:r w:rsidR="00A44032" w:rsidRPr="00E817FD">
        <w:rPr>
          <w:rFonts w:asciiTheme="minorHAnsi" w:hAnsiTheme="minorHAnsi"/>
          <w:b/>
          <w:sz w:val="24"/>
        </w:rPr>
        <w:t xml:space="preserve">over </w:t>
      </w:r>
      <w:r w:rsidR="00366E0A" w:rsidRPr="00E817FD">
        <w:rPr>
          <w:rFonts w:asciiTheme="minorHAnsi" w:hAnsiTheme="minorHAnsi"/>
          <w:b/>
          <w:sz w:val="24"/>
        </w:rPr>
        <w:t xml:space="preserve">200.000 </w:t>
      </w:r>
      <w:r w:rsidR="00A44032" w:rsidRPr="00E817FD">
        <w:rPr>
          <w:rFonts w:asciiTheme="minorHAnsi" w:hAnsiTheme="minorHAnsi"/>
          <w:b/>
          <w:sz w:val="24"/>
        </w:rPr>
        <w:t xml:space="preserve">kr. </w:t>
      </w:r>
      <w:r w:rsidR="00630203" w:rsidRPr="00E817FD">
        <w:rPr>
          <w:rFonts w:asciiTheme="minorHAnsi" w:hAnsiTheme="minorHAnsi"/>
          <w:b/>
          <w:sz w:val="24"/>
        </w:rPr>
        <w:t>til og med</w:t>
      </w:r>
      <w:r w:rsidR="00366E0A" w:rsidRPr="00E817FD">
        <w:rPr>
          <w:rFonts w:asciiTheme="minorHAnsi" w:hAnsiTheme="minorHAnsi"/>
          <w:b/>
          <w:sz w:val="24"/>
        </w:rPr>
        <w:t xml:space="preserve"> </w:t>
      </w:r>
      <w:r w:rsidR="00460350" w:rsidRPr="00E817FD">
        <w:rPr>
          <w:rFonts w:asciiTheme="minorHAnsi" w:hAnsiTheme="minorHAnsi"/>
          <w:b/>
          <w:sz w:val="24"/>
        </w:rPr>
        <w:t>10 mio. kr. fra Kulturministeriet</w:t>
      </w:r>
      <w:r w:rsidR="00366E0A" w:rsidRPr="00E817FD">
        <w:rPr>
          <w:rFonts w:asciiTheme="minorHAnsi" w:hAnsiTheme="minorHAnsi"/>
          <w:b/>
          <w:sz w:val="24"/>
        </w:rPr>
        <w:t>.</w:t>
      </w:r>
    </w:p>
    <w:p w:rsidR="00E817FD" w:rsidRDefault="00E817FD" w:rsidP="006B6DE2">
      <w:pPr>
        <w:ind w:right="-2410"/>
        <w:rPr>
          <w:rFonts w:asciiTheme="minorHAnsi" w:hAnsiTheme="minorHAnsi"/>
          <w:szCs w:val="18"/>
        </w:rPr>
      </w:pPr>
    </w:p>
    <w:p w:rsidR="0012525C" w:rsidRDefault="00E817FD" w:rsidP="00E817FD">
      <w:pPr>
        <w:ind w:right="-2410"/>
        <w:rPr>
          <w:rFonts w:asciiTheme="minorHAnsi" w:hAnsiTheme="minorHAnsi"/>
          <w:szCs w:val="18"/>
        </w:rPr>
      </w:pPr>
      <w:r w:rsidRPr="00E817FD">
        <w:rPr>
          <w:rFonts w:asciiTheme="minorHAnsi" w:hAnsiTheme="minorHAnsi"/>
          <w:szCs w:val="18"/>
        </w:rPr>
        <w:t>Tjeklisten er udarbejdet i tilknytning til bekendtgørelse nr. 1701 af 21. december 2010</w:t>
      </w:r>
      <w:r>
        <w:rPr>
          <w:rFonts w:asciiTheme="minorHAnsi" w:hAnsiTheme="minorHAnsi"/>
          <w:szCs w:val="18"/>
        </w:rPr>
        <w:t xml:space="preserve"> </w:t>
      </w:r>
      <w:r w:rsidRPr="00E817FD">
        <w:rPr>
          <w:rFonts w:asciiTheme="minorHAnsi" w:hAnsiTheme="minorHAnsi"/>
          <w:szCs w:val="18"/>
        </w:rPr>
        <w:t>om økonomiske og administrative forhold for modtagere af driftstilskud fra Kulturministeriet med henblik på at sikre, at årsrapporten opfylder kravene i lovgivningen.</w:t>
      </w:r>
      <w:r w:rsidR="00C47DA5">
        <w:rPr>
          <w:rFonts w:asciiTheme="minorHAnsi" w:hAnsiTheme="minorHAnsi"/>
          <w:szCs w:val="18"/>
        </w:rPr>
        <w:t xml:space="preserve"> </w:t>
      </w:r>
    </w:p>
    <w:p w:rsidR="0012525C" w:rsidRDefault="0012525C" w:rsidP="00E817FD">
      <w:pPr>
        <w:ind w:right="-2410"/>
        <w:rPr>
          <w:rFonts w:asciiTheme="minorHAnsi" w:hAnsiTheme="minorHAnsi"/>
          <w:szCs w:val="18"/>
        </w:rPr>
      </w:pPr>
    </w:p>
    <w:p w:rsidR="0012525C" w:rsidRPr="00E817FD" w:rsidRDefault="00E817FD" w:rsidP="0012525C">
      <w:pPr>
        <w:ind w:right="-2410"/>
        <w:rPr>
          <w:rFonts w:asciiTheme="minorHAnsi" w:hAnsiTheme="minorHAnsi"/>
          <w:szCs w:val="18"/>
        </w:rPr>
      </w:pPr>
      <w:r w:rsidRPr="00E817FD">
        <w:rPr>
          <w:rFonts w:asciiTheme="minorHAnsi" w:hAnsiTheme="minorHAnsi"/>
          <w:szCs w:val="18"/>
        </w:rPr>
        <w:t xml:space="preserve">Tjeklisten </w:t>
      </w:r>
      <w:r w:rsidR="0012525C">
        <w:rPr>
          <w:rFonts w:asciiTheme="minorHAnsi" w:hAnsiTheme="minorHAnsi"/>
          <w:szCs w:val="18"/>
        </w:rPr>
        <w:t xml:space="preserve">er udfyldt af </w:t>
      </w:r>
      <w:r w:rsidR="0012525C">
        <w:rPr>
          <w:rFonts w:asciiTheme="minorHAnsi" w:hAnsiTheme="minorHAnsi"/>
          <w:sz w:val="16"/>
          <w:szCs w:val="18"/>
        </w:rPr>
        <w:t xml:space="preserve">[navn] den [dato]. </w:t>
      </w:r>
    </w:p>
    <w:p w:rsidR="00E817FD" w:rsidRPr="00E817FD" w:rsidRDefault="00E817FD" w:rsidP="00E817FD">
      <w:pPr>
        <w:tabs>
          <w:tab w:val="left" w:pos="4536"/>
        </w:tabs>
        <w:ind w:right="-2410"/>
        <w:rPr>
          <w:rFonts w:asciiTheme="minorHAnsi" w:hAnsiTheme="minorHAnsi"/>
          <w:szCs w:val="18"/>
        </w:rPr>
      </w:pPr>
    </w:p>
    <w:p w:rsidR="00F04BE3" w:rsidRPr="00E817FD" w:rsidRDefault="00F04BE3" w:rsidP="00B45D36">
      <w:pPr>
        <w:ind w:right="-2150"/>
        <w:rPr>
          <w:rFonts w:asciiTheme="minorHAnsi" w:hAnsiTheme="minorHAnsi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2E3120" w:rsidRPr="00E817FD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2E3120" w:rsidRPr="00E817FD" w:rsidRDefault="00AC14B2" w:rsidP="00597D43">
            <w:pPr>
              <w:ind w:right="-2150"/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 xml:space="preserve">Institutionens </w:t>
            </w:r>
            <w:r w:rsidR="00B82418" w:rsidRPr="00E817FD">
              <w:rPr>
                <w:rFonts w:asciiTheme="minorHAnsi" w:hAnsiTheme="minorHAnsi"/>
              </w:rPr>
              <w:t>navn:</w:t>
            </w:r>
            <w:r w:rsidR="0012525C">
              <w:rPr>
                <w:rFonts w:asciiTheme="minorHAnsi" w:hAnsiTheme="minorHAnsi"/>
              </w:rPr>
              <w:t xml:space="preserve"> </w:t>
            </w:r>
          </w:p>
        </w:tc>
      </w:tr>
      <w:tr w:rsidR="002E3120" w:rsidRPr="00E817FD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B82418" w:rsidRPr="00E817FD" w:rsidRDefault="00B82418" w:rsidP="005A5508">
            <w:pPr>
              <w:ind w:right="-2150"/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Regnskabsår:</w:t>
            </w:r>
            <w:r w:rsidR="0012525C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E817FD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A058AA" w:rsidRPr="00E817FD" w:rsidRDefault="00A058AA" w:rsidP="005A5508">
            <w:pPr>
              <w:ind w:right="-2150"/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Årsregnskabet er påtegnet af institutionens ledelse og bestyrelse</w:t>
            </w:r>
            <w:r w:rsidR="00E817FD">
              <w:rPr>
                <w:rFonts w:asciiTheme="minorHAnsi" w:hAnsiTheme="minorHAnsi"/>
              </w:rPr>
              <w:t xml:space="preserve"> (dato</w:t>
            </w:r>
            <w:r w:rsidR="008028D9" w:rsidRPr="00E817FD">
              <w:rPr>
                <w:rFonts w:asciiTheme="minorHAnsi" w:hAnsiTheme="minorHAnsi"/>
              </w:rPr>
              <w:t>):</w:t>
            </w:r>
            <w:r w:rsidR="0012525C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E817FD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A058AA" w:rsidRPr="00E817FD" w:rsidRDefault="00A058AA" w:rsidP="008028D9">
            <w:pPr>
              <w:ind w:right="-2150"/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Årsregnskabet er påtegnet af institutionens revisor</w:t>
            </w:r>
            <w:r w:rsidR="00E817FD">
              <w:rPr>
                <w:rFonts w:asciiTheme="minorHAnsi" w:hAnsiTheme="minorHAnsi"/>
              </w:rPr>
              <w:t xml:space="preserve"> (dato</w:t>
            </w:r>
            <w:r w:rsidR="008028D9" w:rsidRPr="00E817FD">
              <w:rPr>
                <w:rFonts w:asciiTheme="minorHAnsi" w:hAnsiTheme="minorHAnsi"/>
              </w:rPr>
              <w:t>):</w:t>
            </w:r>
            <w:r w:rsidR="0012525C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E817FD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A058AA" w:rsidRPr="00E817FD" w:rsidRDefault="00A058AA" w:rsidP="00E817FD">
            <w:pPr>
              <w:ind w:right="-2150"/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Revisionsprotokollat</w:t>
            </w:r>
            <w:r w:rsidR="00E817FD">
              <w:rPr>
                <w:rFonts w:asciiTheme="minorHAnsi" w:hAnsiTheme="minorHAnsi"/>
              </w:rPr>
              <w:t>et</w:t>
            </w:r>
            <w:r w:rsidRPr="00E817FD">
              <w:rPr>
                <w:rFonts w:asciiTheme="minorHAnsi" w:hAnsiTheme="minorHAnsi"/>
              </w:rPr>
              <w:t xml:space="preserve"> </w:t>
            </w:r>
            <w:r w:rsidR="00E817FD">
              <w:rPr>
                <w:rFonts w:asciiTheme="minorHAnsi" w:hAnsiTheme="minorHAnsi"/>
              </w:rPr>
              <w:t xml:space="preserve">er </w:t>
            </w:r>
            <w:r w:rsidR="008F3849">
              <w:rPr>
                <w:rFonts w:asciiTheme="minorHAnsi" w:hAnsiTheme="minorHAnsi"/>
              </w:rPr>
              <w:t>påtegnet af institutionens</w:t>
            </w:r>
            <w:r w:rsidR="00E817FD">
              <w:rPr>
                <w:rFonts w:asciiTheme="minorHAnsi" w:hAnsiTheme="minorHAnsi"/>
              </w:rPr>
              <w:t xml:space="preserve"> bestyrelse (dato):</w:t>
            </w:r>
            <w:r w:rsidR="00466E1A" w:rsidRPr="00E817FD">
              <w:rPr>
                <w:rFonts w:asciiTheme="minorHAnsi" w:hAnsiTheme="minorHAnsi"/>
              </w:rPr>
              <w:t xml:space="preserve"> </w:t>
            </w:r>
            <w:r w:rsidR="006B6DE2" w:rsidRPr="00E817FD">
              <w:rPr>
                <w:rFonts w:asciiTheme="minorHAnsi" w:hAnsiTheme="minorHAnsi"/>
              </w:rPr>
              <w:br/>
            </w:r>
            <w:r w:rsidR="00466E1A" w:rsidRPr="00E817FD">
              <w:rPr>
                <w:rFonts w:asciiTheme="minorHAnsi" w:hAnsiTheme="minorHAnsi"/>
              </w:rPr>
              <w:t xml:space="preserve">(ikke foreninger, der får </w:t>
            </w:r>
            <w:r w:rsidRPr="00E817FD">
              <w:rPr>
                <w:rFonts w:asciiTheme="minorHAnsi" w:hAnsiTheme="minorHAnsi"/>
              </w:rPr>
              <w:t>1 mio</w:t>
            </w:r>
            <w:r w:rsidR="00466E1A" w:rsidRPr="00E817FD">
              <w:rPr>
                <w:rFonts w:asciiTheme="minorHAnsi" w:hAnsiTheme="minorHAnsi"/>
              </w:rPr>
              <w:t>. kr. eller derunder</w:t>
            </w:r>
            <w:r w:rsidRPr="00E817FD">
              <w:rPr>
                <w:rFonts w:asciiTheme="minorHAnsi" w:hAnsiTheme="minorHAnsi"/>
              </w:rPr>
              <w:t>)</w:t>
            </w:r>
            <w:r w:rsidR="008028D9" w:rsidRPr="00E817FD">
              <w:rPr>
                <w:rFonts w:asciiTheme="minorHAnsi" w:hAnsiTheme="minorHAnsi"/>
              </w:rPr>
              <w:t>:</w:t>
            </w:r>
          </w:p>
        </w:tc>
      </w:tr>
      <w:tr w:rsidR="00E817FD" w:rsidRPr="00E817FD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E817FD" w:rsidRPr="00E817FD" w:rsidRDefault="00E817FD" w:rsidP="005A5508">
            <w:pPr>
              <w:ind w:right="-2150"/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Revisionsprotokollat</w:t>
            </w:r>
            <w:r>
              <w:rPr>
                <w:rFonts w:asciiTheme="minorHAnsi" w:hAnsiTheme="minorHAnsi"/>
              </w:rPr>
              <w:t>et er</w:t>
            </w:r>
            <w:r w:rsidRPr="00E817FD">
              <w:rPr>
                <w:rFonts w:asciiTheme="minorHAnsi" w:hAnsiTheme="minorHAnsi"/>
              </w:rPr>
              <w:t xml:space="preserve"> påtegnet af institutionens revisor </w:t>
            </w:r>
            <w:r>
              <w:rPr>
                <w:rFonts w:asciiTheme="minorHAnsi" w:hAnsiTheme="minorHAnsi"/>
              </w:rPr>
              <w:t>(dato):</w:t>
            </w:r>
            <w:r w:rsidRPr="00E817FD">
              <w:rPr>
                <w:rFonts w:asciiTheme="minorHAnsi" w:hAnsiTheme="minorHAnsi"/>
              </w:rPr>
              <w:br/>
              <w:t>(ikke foreninger, der får 1 mio. kr. eller derunder):</w:t>
            </w:r>
          </w:p>
        </w:tc>
      </w:tr>
      <w:tr w:rsidR="00204357" w:rsidRPr="00E817FD" w:rsidTr="00DF2BE4">
        <w:trPr>
          <w:trHeight w:val="397"/>
        </w:trPr>
        <w:tc>
          <w:tcPr>
            <w:tcW w:w="101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357" w:rsidRPr="00E817FD" w:rsidRDefault="00204357" w:rsidP="00DF2BE4">
            <w:pPr>
              <w:rPr>
                <w:rFonts w:asciiTheme="minorHAnsi" w:hAnsiTheme="minorHAnsi"/>
              </w:rPr>
            </w:pPr>
          </w:p>
        </w:tc>
      </w:tr>
    </w:tbl>
    <w:p w:rsidR="00BC2CE6" w:rsidRPr="00E817FD" w:rsidRDefault="00BC2CE6">
      <w:pPr>
        <w:rPr>
          <w:rFonts w:asciiTheme="minorHAnsi" w:hAnsiTheme="minorHAnsi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141"/>
        <w:gridCol w:w="567"/>
        <w:gridCol w:w="567"/>
        <w:gridCol w:w="4253"/>
      </w:tblGrid>
      <w:tr w:rsidR="00E817FD" w:rsidRPr="00E817FD" w:rsidTr="0012525C">
        <w:trPr>
          <w:trHeight w:val="401"/>
          <w:tblHeader/>
        </w:trPr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817FD" w:rsidRPr="00E817FD" w:rsidRDefault="00E817FD" w:rsidP="0012525C">
            <w:pPr>
              <w:jc w:val="center"/>
              <w:rPr>
                <w:rFonts w:asciiTheme="minorHAnsi" w:hAnsiTheme="minorHAnsi"/>
                <w:b/>
              </w:rPr>
            </w:pPr>
            <w:r w:rsidRPr="00E817FD">
              <w:rPr>
                <w:rFonts w:asciiTheme="minorHAnsi" w:hAnsiTheme="minorHAnsi"/>
              </w:rPr>
              <w:br w:type="page"/>
            </w:r>
            <w:r w:rsidRPr="00E817FD">
              <w:rPr>
                <w:rFonts w:asciiTheme="minorHAnsi" w:hAnsiTheme="minorHAnsi"/>
                <w:b/>
              </w:rPr>
              <w:t>Kontrolpunkt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7FD" w:rsidRPr="00E817FD" w:rsidRDefault="00E817FD" w:rsidP="0012525C">
            <w:pPr>
              <w:jc w:val="center"/>
              <w:rPr>
                <w:rFonts w:asciiTheme="minorHAnsi" w:hAnsiTheme="minorHAnsi"/>
                <w:b/>
              </w:rPr>
            </w:pPr>
            <w:r w:rsidRPr="00E817FD">
              <w:rPr>
                <w:rFonts w:asciiTheme="minorHAnsi" w:hAnsiTheme="minorHAnsi"/>
                <w:b/>
              </w:rPr>
              <w:t>Ja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817FD" w:rsidRPr="00E817FD" w:rsidRDefault="00E817FD" w:rsidP="0012525C">
            <w:pPr>
              <w:jc w:val="center"/>
              <w:rPr>
                <w:rFonts w:asciiTheme="minorHAnsi" w:hAnsiTheme="minorHAnsi"/>
                <w:b/>
              </w:rPr>
            </w:pPr>
            <w:r w:rsidRPr="00E817FD">
              <w:rPr>
                <w:rFonts w:asciiTheme="minorHAnsi" w:hAnsiTheme="minorHAnsi"/>
                <w:b/>
              </w:rPr>
              <w:t>Nej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3C04" w:rsidRDefault="00E817FD" w:rsidP="0012525C">
            <w:pPr>
              <w:jc w:val="center"/>
              <w:rPr>
                <w:rFonts w:asciiTheme="minorHAnsi" w:hAnsiTheme="minorHAnsi"/>
                <w:b/>
              </w:rPr>
            </w:pPr>
            <w:r w:rsidRPr="00E817FD">
              <w:rPr>
                <w:rFonts w:asciiTheme="minorHAnsi" w:hAnsiTheme="minorHAnsi"/>
                <w:b/>
              </w:rPr>
              <w:t>Bemærkninger</w:t>
            </w:r>
            <w:r w:rsidR="00033C04">
              <w:rPr>
                <w:rFonts w:asciiTheme="minorHAnsi" w:hAnsiTheme="minorHAnsi"/>
                <w:b/>
              </w:rPr>
              <w:t xml:space="preserve">. </w:t>
            </w:r>
          </w:p>
          <w:p w:rsidR="00E817FD" w:rsidRPr="00E817FD" w:rsidRDefault="00033C04" w:rsidP="0012525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Hvor det er relevant noteres</w:t>
            </w:r>
            <w:r w:rsidR="0012525C">
              <w:rPr>
                <w:rFonts w:asciiTheme="minorHAnsi" w:hAnsiTheme="minorHAnsi"/>
                <w:b/>
              </w:rPr>
              <w:t xml:space="preserve"> sidetal i årsrapporten</w:t>
            </w:r>
          </w:p>
        </w:tc>
      </w:tr>
      <w:tr w:rsidR="00E817FD" w:rsidRPr="00E817FD" w:rsidTr="00E817FD">
        <w:trPr>
          <w:trHeight w:val="287"/>
        </w:trPr>
        <w:tc>
          <w:tcPr>
            <w:tcW w:w="401" w:type="dxa"/>
            <w:tcBorders>
              <w:top w:val="double" w:sz="4" w:space="0" w:color="auto"/>
            </w:tcBorders>
          </w:tcPr>
          <w:p w:rsidR="00E817FD" w:rsidRPr="00E817FD" w:rsidRDefault="00E817FD" w:rsidP="004F416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817FD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952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817FD" w:rsidRPr="00E817FD" w:rsidRDefault="00E817FD" w:rsidP="00E03C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t>Formkrav til årsrapporten</w:t>
            </w:r>
          </w:p>
        </w:tc>
      </w:tr>
      <w:tr w:rsidR="00E817FD" w:rsidRPr="00E817FD" w:rsidTr="00E817FD">
        <w:trPr>
          <w:trHeight w:val="567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Er institutionens navn, organisationsform og reg</w:t>
            </w:r>
            <w:r w:rsidRPr="00E817FD">
              <w:rPr>
                <w:rFonts w:asciiTheme="minorHAnsi" w:hAnsiTheme="minorHAnsi"/>
              </w:rPr>
              <w:t>n</w:t>
            </w:r>
            <w:r w:rsidRPr="00E817FD">
              <w:rPr>
                <w:rFonts w:asciiTheme="minorHAnsi" w:hAnsiTheme="minorHAnsi"/>
              </w:rPr>
              <w:t>skabsperioden anført?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567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Er der i årsregnskabet redegjort for anvendt reg</w:t>
            </w:r>
            <w:r w:rsidRPr="00E817FD">
              <w:rPr>
                <w:rFonts w:asciiTheme="minorHAnsi" w:hAnsiTheme="minorHAnsi"/>
              </w:rPr>
              <w:t>n</w:t>
            </w:r>
            <w:r w:rsidRPr="00E817FD">
              <w:rPr>
                <w:rFonts w:asciiTheme="minorHAnsi" w:hAnsiTheme="minorHAnsi"/>
              </w:rPr>
              <w:t>skabspraksis? Hvis der er sket et skift i regnskab</w:t>
            </w:r>
            <w:r w:rsidRPr="00E817FD">
              <w:rPr>
                <w:rFonts w:asciiTheme="minorHAnsi" w:hAnsiTheme="minorHAnsi"/>
              </w:rPr>
              <w:t>s</w:t>
            </w:r>
            <w:r w:rsidRPr="00E817FD">
              <w:rPr>
                <w:rFonts w:asciiTheme="minorHAnsi" w:hAnsiTheme="minorHAnsi"/>
              </w:rPr>
              <w:t>principperne, hvordan påvirker skiftet institutionens balance?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Evt. bemærkning om påvirkning af balance som følge af skift i regnskabspraksis:</w:t>
            </w:r>
          </w:p>
        </w:tc>
      </w:tr>
      <w:tr w:rsidR="00E817FD" w:rsidRPr="00E817FD" w:rsidTr="00E817FD">
        <w:trPr>
          <w:trHeight w:val="567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Indeholder årsregnskabet en resultatopgørelse og balance (dvs. opgørelse af aktiver og passiver)?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567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C47DA5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Har institutionen gjort årsrapporten offentligt ti</w:t>
            </w:r>
            <w:r w:rsidRPr="00E817FD">
              <w:rPr>
                <w:rFonts w:asciiTheme="minorHAnsi" w:hAnsiTheme="minorHAnsi"/>
              </w:rPr>
              <w:t>l</w:t>
            </w:r>
            <w:r w:rsidRPr="00E817FD">
              <w:rPr>
                <w:rFonts w:asciiTheme="minorHAnsi" w:hAnsiTheme="minorHAnsi"/>
              </w:rPr>
              <w:t>gængelig på sin hjemmeside?</w:t>
            </w:r>
            <w:r w:rsidRPr="00E817FD">
              <w:rPr>
                <w:rFonts w:asciiTheme="minorHAnsi" w:hAnsiTheme="minorHAnsi"/>
                <w:i/>
              </w:rPr>
              <w:t xml:space="preserve"> OBS</w:t>
            </w:r>
            <w:r w:rsidR="00C47DA5">
              <w:rPr>
                <w:rFonts w:asciiTheme="minorHAnsi" w:hAnsiTheme="minorHAnsi"/>
                <w:i/>
              </w:rPr>
              <w:t>:</w:t>
            </w:r>
            <w:r w:rsidRPr="00E817FD">
              <w:rPr>
                <w:rFonts w:asciiTheme="minorHAnsi" w:hAnsiTheme="minorHAnsi"/>
                <w:i/>
              </w:rPr>
              <w:t xml:space="preserve"> </w:t>
            </w:r>
            <w:r w:rsidR="00C47DA5">
              <w:rPr>
                <w:rFonts w:asciiTheme="minorHAnsi" w:hAnsiTheme="minorHAnsi"/>
                <w:i/>
              </w:rPr>
              <w:t>Årsrapporten skal offentliggøres, når den er godkendt af institutionens ledelse og bestyrelse, senest 6 måneder efter reg</w:t>
            </w:r>
            <w:r w:rsidR="00C47DA5">
              <w:rPr>
                <w:rFonts w:asciiTheme="minorHAnsi" w:hAnsiTheme="minorHAnsi"/>
                <w:i/>
              </w:rPr>
              <w:t>n</w:t>
            </w:r>
            <w:r w:rsidR="00C47DA5">
              <w:rPr>
                <w:rFonts w:asciiTheme="minorHAnsi" w:hAnsiTheme="minorHAnsi"/>
                <w:i/>
              </w:rPr>
              <w:t>skabsårets afslutning.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5A5508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226"/>
        </w:trPr>
        <w:tc>
          <w:tcPr>
            <w:tcW w:w="401" w:type="dxa"/>
          </w:tcPr>
          <w:p w:rsidR="00E817FD" w:rsidRPr="00E817FD" w:rsidRDefault="00E817FD" w:rsidP="00A70A8D">
            <w:pPr>
              <w:rPr>
                <w:rFonts w:asciiTheme="minorHAnsi" w:hAnsiTheme="minorHAnsi"/>
                <w:b/>
                <w:szCs w:val="18"/>
              </w:rPr>
            </w:pPr>
            <w:r w:rsidRPr="00E817FD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t>Ledelsesberetningen</w:t>
            </w:r>
          </w:p>
        </w:tc>
      </w:tr>
      <w:tr w:rsidR="00E817FD" w:rsidRPr="00E817FD" w:rsidTr="00E817FD">
        <w:trPr>
          <w:trHeight w:val="42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C47DA5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Indeholder årsrapporten en ledelsesberetning</w:t>
            </w:r>
            <w:r w:rsidR="00C47DA5">
              <w:rPr>
                <w:rFonts w:asciiTheme="minorHAnsi" w:hAnsiTheme="minorHAnsi"/>
              </w:rPr>
              <w:t xml:space="preserve"> </w:t>
            </w:r>
            <w:r w:rsidR="00C47DA5" w:rsidRPr="00C47DA5">
              <w:rPr>
                <w:rFonts w:asciiTheme="minorHAnsi" w:hAnsiTheme="minorHAnsi"/>
              </w:rPr>
              <w:t>hvori der redegøres for årets drift og forventningerne til det kommende år samt øvrige forhold af betydning for den selvejende institution, som ikke direkte fre</w:t>
            </w:r>
            <w:r w:rsidR="00C47DA5" w:rsidRPr="00C47DA5">
              <w:rPr>
                <w:rFonts w:asciiTheme="minorHAnsi" w:hAnsiTheme="minorHAnsi"/>
              </w:rPr>
              <w:t>m</w:t>
            </w:r>
            <w:r w:rsidR="00C47DA5" w:rsidRPr="00C47DA5">
              <w:rPr>
                <w:rFonts w:asciiTheme="minorHAnsi" w:hAnsiTheme="minorHAnsi"/>
              </w:rPr>
              <w:t>går af det øvrige årsregnskab. Ledelsesberetningen skal desuden indeholde en redegørelse for, i hvilken udstrækning aktiviteter er blevet gennemført i ove</w:t>
            </w:r>
            <w:r w:rsidR="00C47DA5" w:rsidRPr="00C47DA5">
              <w:rPr>
                <w:rFonts w:asciiTheme="minorHAnsi" w:hAnsiTheme="minorHAnsi"/>
              </w:rPr>
              <w:t>r</w:t>
            </w:r>
            <w:r w:rsidR="00C47DA5" w:rsidRPr="00C47DA5">
              <w:rPr>
                <w:rFonts w:asciiTheme="minorHAnsi" w:hAnsiTheme="minorHAnsi"/>
              </w:rPr>
              <w:t>ensstemmelse med det budgetterede og med de målsætninger, der er opstillet for den selvejende institution, herunder målsætninger opstillet i eve</w:t>
            </w:r>
            <w:r w:rsidR="00C47DA5" w:rsidRPr="00C47DA5">
              <w:rPr>
                <w:rFonts w:asciiTheme="minorHAnsi" w:hAnsiTheme="minorHAnsi"/>
              </w:rPr>
              <w:t>n</w:t>
            </w:r>
            <w:r w:rsidR="00C47DA5" w:rsidRPr="00C47DA5">
              <w:rPr>
                <w:rFonts w:asciiTheme="minorHAnsi" w:hAnsiTheme="minorHAnsi"/>
              </w:rPr>
              <w:lastRenderedPageBreak/>
              <w:t>tuelle aftaler med Kulturministeriet eller andre ti</w:t>
            </w:r>
            <w:r w:rsidR="00C47DA5" w:rsidRPr="00C47DA5">
              <w:rPr>
                <w:rFonts w:asciiTheme="minorHAnsi" w:hAnsiTheme="minorHAnsi"/>
              </w:rPr>
              <w:t>l</w:t>
            </w:r>
            <w:r w:rsidR="00C47DA5" w:rsidRPr="00C47DA5">
              <w:rPr>
                <w:rFonts w:asciiTheme="minorHAnsi" w:hAnsiTheme="minorHAnsi"/>
              </w:rPr>
              <w:t>skudsydere. Endelig skal ledelsesberetningen ind</w:t>
            </w:r>
            <w:r w:rsidR="00C47DA5" w:rsidRPr="00C47DA5">
              <w:rPr>
                <w:rFonts w:asciiTheme="minorHAnsi" w:hAnsiTheme="minorHAnsi"/>
              </w:rPr>
              <w:t>e</w:t>
            </w:r>
            <w:r w:rsidR="00C47DA5" w:rsidRPr="00C47DA5">
              <w:rPr>
                <w:rFonts w:asciiTheme="minorHAnsi" w:hAnsiTheme="minorHAnsi"/>
              </w:rPr>
              <w:t>holde en opgørelse over udviklingen i aktivitetsn</w:t>
            </w:r>
            <w:r w:rsidR="00C47DA5" w:rsidRPr="00C47DA5">
              <w:rPr>
                <w:rFonts w:asciiTheme="minorHAnsi" w:hAnsiTheme="minorHAnsi"/>
              </w:rPr>
              <w:t>i</w:t>
            </w:r>
            <w:r w:rsidR="00C47DA5" w:rsidRPr="00C47DA5">
              <w:rPr>
                <w:rFonts w:asciiTheme="minorHAnsi" w:hAnsiTheme="minorHAnsi"/>
              </w:rPr>
              <w:t>veauet.</w:t>
            </w:r>
            <w:r w:rsidRPr="00E817FD">
              <w:rPr>
                <w:rFonts w:asciiTheme="minorHAnsi" w:hAnsiTheme="minorHAnsi"/>
              </w:rPr>
              <w:t xml:space="preserve"> </w:t>
            </w:r>
            <w:r w:rsidR="00C47DA5" w:rsidRPr="00C47DA5">
              <w:rPr>
                <w:rFonts w:asciiTheme="minorHAnsi" w:hAnsiTheme="minorHAnsi"/>
                <w:i/>
              </w:rPr>
              <w:t>OBS: Vejledning om ledelsesberetning findes på Kulturministeriets Vidennet.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279"/>
        </w:trPr>
        <w:tc>
          <w:tcPr>
            <w:tcW w:w="401" w:type="dxa"/>
          </w:tcPr>
          <w:p w:rsidR="00E817FD" w:rsidRPr="00E817FD" w:rsidRDefault="00E817FD" w:rsidP="00A70A8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t>Teknisk gennemgang af årsregnskabet</w:t>
            </w:r>
          </w:p>
        </w:tc>
      </w:tr>
      <w:tr w:rsidR="00E817FD" w:rsidRPr="00E817FD" w:rsidTr="00E817FD">
        <w:trPr>
          <w:trHeight w:val="567"/>
        </w:trPr>
        <w:tc>
          <w:tcPr>
            <w:tcW w:w="401" w:type="dxa"/>
          </w:tcPr>
          <w:p w:rsidR="00E817FD" w:rsidRPr="00E817FD" w:rsidRDefault="00725AF8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C47DA5" w:rsidRDefault="00E817FD" w:rsidP="00E03CB4">
            <w:pPr>
              <w:rPr>
                <w:rFonts w:asciiTheme="minorHAnsi" w:hAnsiTheme="minorHAnsi"/>
                <w:i/>
              </w:rPr>
            </w:pPr>
            <w:r w:rsidRPr="00E817FD">
              <w:rPr>
                <w:rFonts w:asciiTheme="minorHAnsi" w:hAnsiTheme="minorHAnsi"/>
              </w:rPr>
              <w:t>Er regnskabstal for det foregående regnskabsår samt budgettal for regnskabsåret opført i resultatopgøre</w:t>
            </w:r>
            <w:r w:rsidRPr="00E817FD">
              <w:rPr>
                <w:rFonts w:asciiTheme="minorHAnsi" w:hAnsiTheme="minorHAnsi"/>
              </w:rPr>
              <w:t>l</w:t>
            </w:r>
            <w:r w:rsidRPr="00E817FD">
              <w:rPr>
                <w:rFonts w:asciiTheme="minorHAnsi" w:hAnsiTheme="minorHAnsi"/>
              </w:rPr>
              <w:t>sen, således at der er umiddelbar sammenlignelighed mellem regnskabstal og budgettal?</w:t>
            </w:r>
            <w:r w:rsidR="00C47DA5">
              <w:rPr>
                <w:rFonts w:asciiTheme="minorHAnsi" w:hAnsiTheme="minorHAnsi"/>
              </w:rPr>
              <w:t xml:space="preserve"> </w:t>
            </w:r>
            <w:r w:rsidR="00C47DA5">
              <w:rPr>
                <w:rFonts w:asciiTheme="minorHAnsi" w:hAnsiTheme="minorHAnsi"/>
                <w:i/>
              </w:rPr>
              <w:t xml:space="preserve">OBS: Slots- og Kulturstyrelsens budget- og regnskabsmodel skal følges, se </w:t>
            </w:r>
            <w:r w:rsidR="00C47DA5" w:rsidRPr="00C47DA5">
              <w:rPr>
                <w:rFonts w:asciiTheme="minorHAnsi" w:hAnsiTheme="minorHAnsi"/>
                <w:i/>
              </w:rPr>
              <w:t>Kulturministeriets Vidennet</w:t>
            </w:r>
            <w:r w:rsidR="00C47DA5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567" w:type="dxa"/>
            <w:noWrap/>
            <w:vAlign w:val="center"/>
          </w:tcPr>
          <w:p w:rsidR="00E817FD" w:rsidRPr="00E817FD" w:rsidRDefault="00E817FD" w:rsidP="00EA676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567"/>
        </w:trPr>
        <w:tc>
          <w:tcPr>
            <w:tcW w:w="401" w:type="dxa"/>
          </w:tcPr>
          <w:p w:rsidR="00E817FD" w:rsidRPr="00E817FD" w:rsidRDefault="00725AF8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DF2BE4">
            <w:pPr>
              <w:rPr>
                <w:rFonts w:asciiTheme="minorHAnsi" w:hAnsiTheme="minorHAnsi"/>
                <w:i/>
              </w:rPr>
            </w:pPr>
            <w:r w:rsidRPr="00E817FD">
              <w:rPr>
                <w:rFonts w:asciiTheme="minorHAnsi" w:hAnsiTheme="minorHAnsi"/>
              </w:rPr>
              <w:t>Er driftstilskuddet fra Slots- og Kulturstyrelsen / Kulturministeriet korrekt optaget som indtægt i regnskabet og efter omstændighederne specificeret?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567"/>
        </w:trPr>
        <w:tc>
          <w:tcPr>
            <w:tcW w:w="401" w:type="dxa"/>
          </w:tcPr>
          <w:p w:rsidR="00E817FD" w:rsidRPr="00E817FD" w:rsidRDefault="00725AF8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817FD">
              <w:rPr>
                <w:rFonts w:asciiTheme="minorHAnsi" w:hAnsiTheme="minorHAnsi"/>
              </w:rPr>
              <w:t>Er eventuelle tilskud fra kommune(r), region(er) og eventuelle tilskud fra fonde og sponsorer mv. specif</w:t>
            </w:r>
            <w:r w:rsidRPr="00E817FD">
              <w:rPr>
                <w:rFonts w:asciiTheme="minorHAnsi" w:hAnsiTheme="minorHAnsi"/>
              </w:rPr>
              <w:t>i</w:t>
            </w:r>
            <w:r w:rsidRPr="00E817FD">
              <w:rPr>
                <w:rFonts w:asciiTheme="minorHAnsi" w:hAnsiTheme="minorHAnsi"/>
              </w:rPr>
              <w:t>ceret?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307"/>
        </w:trPr>
        <w:tc>
          <w:tcPr>
            <w:tcW w:w="401" w:type="dxa"/>
          </w:tcPr>
          <w:p w:rsidR="00E817FD" w:rsidRPr="00E817FD" w:rsidRDefault="00E817FD" w:rsidP="009F235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t>Gennemgang og vurdering af revisionspåtegningen i årsregnskabet og revisionsprotokollatet</w:t>
            </w:r>
          </w:p>
        </w:tc>
      </w:tr>
      <w:tr w:rsidR="00E817FD" w:rsidRPr="00E817FD" w:rsidTr="00E817FD">
        <w:trPr>
          <w:trHeight w:val="861"/>
        </w:trPr>
        <w:tc>
          <w:tcPr>
            <w:tcW w:w="401" w:type="dxa"/>
          </w:tcPr>
          <w:p w:rsidR="00E817FD" w:rsidRPr="00E817FD" w:rsidRDefault="00725AF8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Er revisionen udført af en statsautoriseret eller reg</w:t>
            </w:r>
            <w:r w:rsidRPr="00E817FD">
              <w:rPr>
                <w:rFonts w:asciiTheme="minorHAnsi" w:hAnsiTheme="minorHAnsi"/>
              </w:rPr>
              <w:t>i</w:t>
            </w:r>
            <w:r w:rsidRPr="00E817FD">
              <w:rPr>
                <w:rFonts w:asciiTheme="minorHAnsi" w:hAnsiTheme="minorHAnsi"/>
              </w:rPr>
              <w:t>streret revisor?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1D3578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6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1</w:t>
            </w:r>
            <w:r w:rsidR="00725AF8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Har der fundet revisorskift sted?</w:t>
            </w:r>
            <w:r w:rsidRPr="00E817FD">
              <w:rPr>
                <w:rFonts w:asciiTheme="minorHAnsi" w:hAnsiTheme="minorHAnsi"/>
              </w:rPr>
              <w:br/>
              <w:t>Hvis ja; hvad er årsagen til skiftet?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6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1</w:t>
            </w:r>
            <w:r w:rsidR="00725AF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  <w:i/>
              </w:rPr>
            </w:pPr>
            <w:r w:rsidRPr="00E817FD">
              <w:rPr>
                <w:rFonts w:asciiTheme="minorHAnsi" w:hAnsiTheme="minorHAnsi"/>
              </w:rPr>
              <w:t>Fremgår det af revisors påtegning til årsregnskabet, at revisionen er foretaget i overensstemmelse med god offentlig revisionsskik?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939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1</w:t>
            </w:r>
            <w:r w:rsidR="00725AF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Fremgår det af revisors påtegning til årsregnskabet, at revisor har påset</w:t>
            </w:r>
          </w:p>
          <w:p w:rsidR="00E817FD" w:rsidRPr="00E817FD" w:rsidRDefault="00E817FD" w:rsidP="00E03CB4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 xml:space="preserve">at regnskabet </w:t>
            </w:r>
            <w:r w:rsidRPr="00E817FD">
              <w:rPr>
                <w:rFonts w:asciiTheme="minorHAnsi" w:hAnsiTheme="minorHAnsi"/>
                <w:i/>
              </w:rPr>
              <w:t xml:space="preserve">er opstillet og revideret </w:t>
            </w:r>
            <w:r w:rsidRPr="00E817FD">
              <w:rPr>
                <w:rFonts w:asciiTheme="minorHAnsi" w:hAnsiTheme="minorHAnsi"/>
              </w:rPr>
              <w:t>i overen</w:t>
            </w:r>
            <w:r w:rsidRPr="00E817FD">
              <w:rPr>
                <w:rFonts w:asciiTheme="minorHAnsi" w:hAnsiTheme="minorHAnsi"/>
              </w:rPr>
              <w:t>s</w:t>
            </w:r>
            <w:r w:rsidRPr="00E817FD">
              <w:rPr>
                <w:rFonts w:asciiTheme="minorHAnsi" w:hAnsiTheme="minorHAnsi"/>
              </w:rPr>
              <w:t>stemmelse med de regler, der er fastsat i drift</w:t>
            </w:r>
            <w:r w:rsidRPr="00E817FD">
              <w:rPr>
                <w:rFonts w:asciiTheme="minorHAnsi" w:hAnsiTheme="minorHAnsi"/>
              </w:rPr>
              <w:t>s</w:t>
            </w:r>
            <w:r w:rsidRPr="00E817FD">
              <w:rPr>
                <w:rFonts w:asciiTheme="minorHAnsi" w:hAnsiTheme="minorHAnsi"/>
              </w:rPr>
              <w:t>tilskudsbekendtgørelsen og evt. sektorlovgi</w:t>
            </w:r>
            <w:r w:rsidRPr="00E817FD">
              <w:rPr>
                <w:rFonts w:asciiTheme="minorHAnsi" w:hAnsiTheme="minorHAnsi"/>
              </w:rPr>
              <w:t>v</w:t>
            </w:r>
            <w:r w:rsidRPr="00E817FD">
              <w:rPr>
                <w:rFonts w:asciiTheme="minorHAnsi" w:hAnsiTheme="minorHAnsi"/>
              </w:rPr>
              <w:t>ning</w:t>
            </w:r>
          </w:p>
          <w:p w:rsidR="00E817FD" w:rsidRPr="00E817FD" w:rsidRDefault="00E817FD" w:rsidP="00E03CB4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at det ikke indeholder væsentlige fejl og man</w:t>
            </w:r>
            <w:r w:rsidRPr="00E817FD">
              <w:rPr>
                <w:rFonts w:asciiTheme="minorHAnsi" w:hAnsiTheme="minorHAnsi"/>
              </w:rPr>
              <w:t>g</w:t>
            </w:r>
            <w:r w:rsidRPr="00E817FD">
              <w:rPr>
                <w:rFonts w:asciiTheme="minorHAnsi" w:hAnsiTheme="minorHAnsi"/>
              </w:rPr>
              <w:t xml:space="preserve">ler, samt </w:t>
            </w:r>
          </w:p>
          <w:p w:rsidR="00E817FD" w:rsidRPr="00E817FD" w:rsidRDefault="00E817FD" w:rsidP="00E03CB4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at de dispositioner, der er omfattet af reg</w:t>
            </w:r>
            <w:r w:rsidRPr="00E817FD">
              <w:rPr>
                <w:rFonts w:asciiTheme="minorHAnsi" w:hAnsiTheme="minorHAnsi"/>
              </w:rPr>
              <w:t>n</w:t>
            </w:r>
            <w:r w:rsidRPr="00E817FD">
              <w:rPr>
                <w:rFonts w:asciiTheme="minorHAnsi" w:hAnsiTheme="minorHAnsi"/>
              </w:rPr>
              <w:t>skabsaflæggelsen er i overensstemmelse med meddelte bevillinger, love og andre forskrifter samt indgåede aftaler og sædvanlig praksis, og</w:t>
            </w:r>
          </w:p>
          <w:p w:rsidR="00E817FD" w:rsidRPr="00E817FD" w:rsidRDefault="00E817FD" w:rsidP="00E03CB4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ved stikprøver har efterprøvet, at evt. projektti</w:t>
            </w:r>
            <w:r w:rsidRPr="00E817FD">
              <w:rPr>
                <w:rFonts w:asciiTheme="minorHAnsi" w:hAnsiTheme="minorHAnsi"/>
              </w:rPr>
              <w:t>l</w:t>
            </w:r>
            <w:r w:rsidRPr="00E817FD">
              <w:rPr>
                <w:rFonts w:asciiTheme="minorHAnsi" w:hAnsiTheme="minorHAnsi"/>
              </w:rPr>
              <w:t>skud, der indgår i institutionens regnskab, er a</w:t>
            </w:r>
            <w:r w:rsidRPr="00E817FD">
              <w:rPr>
                <w:rFonts w:asciiTheme="minorHAnsi" w:hAnsiTheme="minorHAnsi"/>
              </w:rPr>
              <w:t>n</w:t>
            </w:r>
            <w:r w:rsidRPr="00E817FD">
              <w:rPr>
                <w:rFonts w:asciiTheme="minorHAnsi" w:hAnsiTheme="minorHAnsi"/>
              </w:rPr>
              <w:t>vendt til formålet?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817FD" w:rsidRPr="00E817FD" w:rsidRDefault="00E817FD" w:rsidP="00EA676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6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1</w:t>
            </w:r>
            <w:r w:rsidR="00725AF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Har revisor taget forbehold i forbindelse med revis</w:t>
            </w:r>
            <w:r w:rsidRPr="00E817FD">
              <w:rPr>
                <w:rFonts w:asciiTheme="minorHAnsi" w:hAnsiTheme="minorHAnsi"/>
              </w:rPr>
              <w:t>i</w:t>
            </w:r>
            <w:r w:rsidRPr="00E817FD">
              <w:rPr>
                <w:rFonts w:asciiTheme="minorHAnsi" w:hAnsiTheme="minorHAnsi"/>
              </w:rPr>
              <w:t xml:space="preserve">onspåtegningen i årsregnskabet? </w:t>
            </w:r>
          </w:p>
          <w:p w:rsidR="00E817FD" w:rsidRPr="00E817FD" w:rsidRDefault="00E817FD" w:rsidP="00E03CB4">
            <w:pPr>
              <w:ind w:left="228" w:hanging="342"/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 xml:space="preserve">      Hvis ja; hvilke(t) forbehold er der tale om?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6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1</w:t>
            </w:r>
            <w:r w:rsidR="00725AF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C47DA5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Indgår der i revisionspåtegningen i årsregnskabet en erklæring fra revisor om at den udførte forvaltning</w:t>
            </w:r>
            <w:r w:rsidRPr="00E817FD">
              <w:rPr>
                <w:rFonts w:asciiTheme="minorHAnsi" w:hAnsiTheme="minorHAnsi"/>
              </w:rPr>
              <w:t>s</w:t>
            </w:r>
            <w:r w:rsidRPr="00E817FD">
              <w:rPr>
                <w:rFonts w:asciiTheme="minorHAnsi" w:hAnsiTheme="minorHAnsi"/>
              </w:rPr>
              <w:t>revision har givet anledning til kritiske bemærkni</w:t>
            </w:r>
            <w:r w:rsidRPr="00E817FD">
              <w:rPr>
                <w:rFonts w:asciiTheme="minorHAnsi" w:hAnsiTheme="minorHAnsi"/>
              </w:rPr>
              <w:t>n</w:t>
            </w:r>
            <w:r w:rsidRPr="00E817FD">
              <w:rPr>
                <w:rFonts w:asciiTheme="minorHAnsi" w:hAnsiTheme="minorHAnsi"/>
              </w:rPr>
              <w:t xml:space="preserve">ger, fordi revisor vurderer, at forvaltningen har været mangelfuld? 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6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725AF8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141" w:type="dxa"/>
            <w:shd w:val="clear" w:color="auto" w:fill="auto"/>
            <w:noWrap/>
          </w:tcPr>
          <w:p w:rsidR="00622335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 xml:space="preserve">Fremgår det af revisionsprotokollatet, </w:t>
            </w:r>
          </w:p>
          <w:p w:rsidR="00E817FD" w:rsidRPr="00622335" w:rsidRDefault="00E817FD" w:rsidP="00622335">
            <w:pPr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E817FD">
              <w:rPr>
                <w:rFonts w:asciiTheme="minorHAnsi" w:hAnsiTheme="minorHAnsi"/>
              </w:rPr>
              <w:t>at der er foretaget revision i årets løb, hvor revisor har undersøgt de eksisterende forre</w:t>
            </w:r>
            <w:r w:rsidRPr="00E817FD">
              <w:rPr>
                <w:rFonts w:asciiTheme="minorHAnsi" w:hAnsiTheme="minorHAnsi"/>
              </w:rPr>
              <w:t>t</w:t>
            </w:r>
            <w:r w:rsidRPr="00E817FD">
              <w:rPr>
                <w:rFonts w:asciiTheme="minorHAnsi" w:hAnsiTheme="minorHAnsi"/>
              </w:rPr>
              <w:t>ningsgange, med henblik på at påse, om den i</w:t>
            </w:r>
            <w:r w:rsidRPr="00E817FD">
              <w:rPr>
                <w:rFonts w:asciiTheme="minorHAnsi" w:hAnsiTheme="minorHAnsi"/>
              </w:rPr>
              <w:t>n</w:t>
            </w:r>
            <w:r w:rsidRPr="00E817FD">
              <w:rPr>
                <w:rFonts w:asciiTheme="minorHAnsi" w:hAnsiTheme="minorHAnsi"/>
              </w:rPr>
              <w:t>terne kontrol er betryggende?</w:t>
            </w:r>
          </w:p>
          <w:p w:rsidR="00622335" w:rsidRPr="00E817FD" w:rsidRDefault="00622335" w:rsidP="00622335">
            <w:pPr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at </w:t>
            </w:r>
            <w:r w:rsidRPr="00622335">
              <w:rPr>
                <w:rFonts w:asciiTheme="minorHAnsi" w:hAnsiTheme="minorHAnsi"/>
              </w:rPr>
              <w:t>revisor har påset, at ledelsesberetningen indeholder de faglige afrapporteringer, som kræves i henhold til rammeaftale, tilsagnsbrev og øvrige tilskudsbetingelser fastsat af Slot</w:t>
            </w:r>
            <w:r>
              <w:rPr>
                <w:rFonts w:asciiTheme="minorHAnsi" w:hAnsiTheme="minorHAnsi"/>
              </w:rPr>
              <w:t>s- og Kulturstyrelsen, og</w:t>
            </w:r>
            <w:r w:rsidRPr="00622335">
              <w:rPr>
                <w:rFonts w:asciiTheme="minorHAnsi" w:hAnsiTheme="minorHAnsi"/>
              </w:rPr>
              <w:t xml:space="preserve"> at afrapporteringerne er re</w:t>
            </w:r>
            <w:r w:rsidRPr="00622335">
              <w:rPr>
                <w:rFonts w:asciiTheme="minorHAnsi" w:hAnsiTheme="minorHAnsi"/>
              </w:rPr>
              <w:t>t</w:t>
            </w:r>
            <w:r w:rsidRPr="00622335">
              <w:rPr>
                <w:rFonts w:asciiTheme="minorHAnsi" w:hAnsiTheme="minorHAnsi"/>
              </w:rPr>
              <w:t>visende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A70A8D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6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1</w:t>
            </w:r>
            <w:r w:rsidR="00725AF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Er der i revisionsprotokollatet indført oplysninger om hvilke revisionsarbejder, der er udført og resultatet heraf?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1D3578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51"/>
        </w:trPr>
        <w:tc>
          <w:tcPr>
            <w:tcW w:w="401" w:type="dxa"/>
          </w:tcPr>
          <w:p w:rsidR="00E817FD" w:rsidRPr="00E817FD" w:rsidRDefault="00725AF8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Er der i revisionsprotokollatet indført oplysninger om væsentlig usikkerhed, fejl eller mangler vedr. instit</w:t>
            </w:r>
            <w:r w:rsidRPr="00E817FD">
              <w:rPr>
                <w:rFonts w:asciiTheme="minorHAnsi" w:hAnsiTheme="minorHAnsi"/>
              </w:rPr>
              <w:t>u</w:t>
            </w:r>
            <w:r w:rsidRPr="00E817FD">
              <w:rPr>
                <w:rFonts w:asciiTheme="minorHAnsi" w:hAnsiTheme="minorHAnsi"/>
              </w:rPr>
              <w:t>tionens bogholderi, regnskabsvæsen og interne kontrol? Hvis ja, hvilke oplysninger er der indført?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9C7356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906"/>
        </w:trPr>
        <w:tc>
          <w:tcPr>
            <w:tcW w:w="401" w:type="dxa"/>
          </w:tcPr>
          <w:p w:rsidR="00E817FD" w:rsidRPr="00E817FD" w:rsidRDefault="00725AF8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Er det i revisionsprotokollatet oplyst, hvorvidt revis</w:t>
            </w:r>
            <w:r w:rsidRPr="00E817FD">
              <w:rPr>
                <w:rFonts w:asciiTheme="minorHAnsi" w:hAnsiTheme="minorHAnsi"/>
              </w:rPr>
              <w:t>i</w:t>
            </w:r>
            <w:r w:rsidRPr="00E817FD">
              <w:rPr>
                <w:rFonts w:asciiTheme="minorHAnsi" w:hAnsiTheme="minorHAnsi"/>
              </w:rPr>
              <w:t>onen har givet anledning til bemærkninger med hensyn til, om tilskuddet er anvendt i overensste</w:t>
            </w:r>
            <w:r w:rsidRPr="00E817FD">
              <w:rPr>
                <w:rFonts w:asciiTheme="minorHAnsi" w:hAnsiTheme="minorHAnsi"/>
              </w:rPr>
              <w:t>m</w:t>
            </w:r>
            <w:r w:rsidRPr="00E817FD">
              <w:rPr>
                <w:rFonts w:asciiTheme="minorHAnsi" w:hAnsiTheme="minorHAnsi"/>
              </w:rPr>
              <w:t>melse med tilskudsforudsætningerne, herunder målsætningerne i en eventuel rammeaftale med Kulturministeriet? Hvis ja, hvilke bemærkninger er der tale om?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9C7356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51"/>
        </w:trPr>
        <w:tc>
          <w:tcPr>
            <w:tcW w:w="401" w:type="dxa"/>
          </w:tcPr>
          <w:p w:rsidR="00E817FD" w:rsidRPr="00E817FD" w:rsidRDefault="00725AF8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Har bestyrelsen og ledelsen redegjort for initiativer som følge af revisors eventuelle bemærkninger samt eventuelle forbehold?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9C7356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5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2</w:t>
            </w:r>
            <w:r w:rsidR="00725AF8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84AB6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 xml:space="preserve">Er det i revisionsprotokollatet oplyst, om revisor opfylder lovgivningens </w:t>
            </w:r>
            <w:r w:rsidR="00E84AB6">
              <w:rPr>
                <w:rFonts w:asciiTheme="minorHAnsi" w:hAnsiTheme="minorHAnsi"/>
              </w:rPr>
              <w:t>krav til uafhængighed</w:t>
            </w:r>
            <w:r w:rsidRPr="00E817FD">
              <w:rPr>
                <w:rFonts w:asciiTheme="minorHAnsi" w:hAnsiTheme="minorHAnsi"/>
              </w:rPr>
              <w:t>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9C7356">
            <w:pPr>
              <w:rPr>
                <w:rFonts w:asciiTheme="minorHAnsi" w:hAnsiTheme="minorHAnsi"/>
              </w:rPr>
            </w:pPr>
          </w:p>
        </w:tc>
      </w:tr>
      <w:tr w:rsidR="00E817FD" w:rsidRPr="00E817FD" w:rsidTr="00E817FD">
        <w:trPr>
          <w:trHeight w:val="851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2</w:t>
            </w:r>
            <w:r w:rsidR="00725AF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>Er det i revisionsprotokollatet oplyst, om revisor under revisionen har modtaget alle de oplysninger, der er anmodet om?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9C3D8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817FD" w:rsidRPr="00E817FD" w:rsidTr="00E817FD">
        <w:trPr>
          <w:trHeight w:val="299"/>
        </w:trPr>
        <w:tc>
          <w:tcPr>
            <w:tcW w:w="401" w:type="dxa"/>
          </w:tcPr>
          <w:p w:rsidR="00E817FD" w:rsidRPr="00E817FD" w:rsidRDefault="00E817FD" w:rsidP="00B4051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t>E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E817FD" w:rsidRPr="00E817FD" w:rsidRDefault="00E817FD" w:rsidP="00E03C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817FD">
              <w:rPr>
                <w:rFonts w:asciiTheme="minorHAnsi" w:hAnsiTheme="minorHAnsi"/>
                <w:b/>
                <w:sz w:val="20"/>
                <w:szCs w:val="20"/>
              </w:rPr>
              <w:t xml:space="preserve">Materiel gennemgang og vurdering af årsregnskabet </w:t>
            </w:r>
          </w:p>
        </w:tc>
      </w:tr>
      <w:tr w:rsidR="00E817FD" w:rsidRPr="00E817FD" w:rsidTr="00622335">
        <w:trPr>
          <w:trHeight w:val="640"/>
        </w:trPr>
        <w:tc>
          <w:tcPr>
            <w:tcW w:w="401" w:type="dxa"/>
          </w:tcPr>
          <w:p w:rsidR="00E817FD" w:rsidRPr="00E817FD" w:rsidRDefault="00E817FD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17FD">
              <w:rPr>
                <w:rFonts w:asciiTheme="minorHAnsi" w:hAnsiTheme="minorHAnsi"/>
                <w:sz w:val="16"/>
                <w:szCs w:val="16"/>
              </w:rPr>
              <w:t>2</w:t>
            </w:r>
            <w:r w:rsidR="00725AF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</w:tcPr>
          <w:p w:rsidR="00E817FD" w:rsidRPr="00E817FD" w:rsidRDefault="00E817FD" w:rsidP="00622335">
            <w:pPr>
              <w:rPr>
                <w:rFonts w:asciiTheme="minorHAnsi" w:hAnsiTheme="minorHAnsi"/>
              </w:rPr>
            </w:pPr>
            <w:r w:rsidRPr="00E817FD">
              <w:rPr>
                <w:rFonts w:asciiTheme="minorHAnsi" w:hAnsiTheme="minorHAnsi"/>
              </w:rPr>
              <w:t xml:space="preserve">Giver noterne til årsregnskabet et fyldestgørende indblik i institutionens drift og regnskabsresultat?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E817FD" w:rsidRPr="00E817FD" w:rsidRDefault="00E817FD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E817FD" w:rsidRPr="00E817FD" w:rsidRDefault="00E817FD" w:rsidP="009C7356">
            <w:pPr>
              <w:rPr>
                <w:rFonts w:asciiTheme="minorHAnsi" w:hAnsiTheme="minorHAnsi"/>
              </w:rPr>
            </w:pPr>
          </w:p>
        </w:tc>
      </w:tr>
    </w:tbl>
    <w:p w:rsidR="00B45D36" w:rsidRPr="00E817FD" w:rsidRDefault="00B45D36" w:rsidP="00B45D36">
      <w:pPr>
        <w:ind w:right="-2150"/>
        <w:rPr>
          <w:rFonts w:asciiTheme="minorHAnsi" w:hAnsiTheme="minorHAnsi"/>
        </w:rPr>
      </w:pPr>
    </w:p>
    <w:p w:rsidR="00855B19" w:rsidRPr="00622335" w:rsidRDefault="00622335" w:rsidP="00B45D36">
      <w:pPr>
        <w:ind w:right="-2150"/>
        <w:rPr>
          <w:rFonts w:asciiTheme="minorHAnsi" w:hAnsiTheme="minorHAnsi"/>
          <w:sz w:val="20"/>
          <w:szCs w:val="20"/>
        </w:rPr>
      </w:pPr>
      <w:r w:rsidRPr="00622335">
        <w:rPr>
          <w:rFonts w:asciiTheme="minorHAnsi" w:hAnsiTheme="minorHAnsi"/>
          <w:sz w:val="20"/>
          <w:szCs w:val="20"/>
        </w:rPr>
        <w:t xml:space="preserve">Eventuelle øvrige </w:t>
      </w:r>
      <w:r w:rsidR="00855B19" w:rsidRPr="00622335">
        <w:rPr>
          <w:rFonts w:asciiTheme="minorHAnsi" w:hAnsiTheme="minorHAnsi"/>
          <w:sz w:val="20"/>
          <w:szCs w:val="20"/>
        </w:rPr>
        <w:t>bemærkninger til årsrapporten:</w:t>
      </w:r>
    </w:p>
    <w:sectPr w:rsidR="00855B19" w:rsidRPr="00622335" w:rsidSect="00204357">
      <w:footerReference w:type="even" r:id="rId13"/>
      <w:footerReference w:type="default" r:id="rId14"/>
      <w:pgSz w:w="11907" w:h="16840" w:code="9"/>
      <w:pgMar w:top="1077" w:right="3118" w:bottom="719" w:left="1134" w:header="851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95" w:rsidRDefault="00D07195">
      <w:r>
        <w:separator/>
      </w:r>
    </w:p>
  </w:endnote>
  <w:endnote w:type="continuationSeparator" w:id="0">
    <w:p w:rsidR="00D07195" w:rsidRDefault="00D0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E4" w:rsidRDefault="00105AE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05AE4" w:rsidRDefault="00105AE4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B8" w:rsidRPr="005B76B8" w:rsidRDefault="005B76B8" w:rsidP="005B76B8">
    <w:pPr>
      <w:pStyle w:val="Sidefod"/>
      <w:jc w:val="right"/>
      <w:rPr>
        <w:sz w:val="16"/>
        <w:szCs w:val="16"/>
      </w:rPr>
    </w:pPr>
    <w:r w:rsidRPr="005B76B8">
      <w:rPr>
        <w:sz w:val="16"/>
        <w:szCs w:val="16"/>
      </w:rPr>
      <w:fldChar w:fldCharType="begin"/>
    </w:r>
    <w:r w:rsidRPr="005B76B8">
      <w:rPr>
        <w:sz w:val="16"/>
        <w:szCs w:val="16"/>
      </w:rPr>
      <w:instrText>PAGE   \* MERGEFORMAT</w:instrText>
    </w:r>
    <w:r w:rsidRPr="005B76B8">
      <w:rPr>
        <w:sz w:val="16"/>
        <w:szCs w:val="16"/>
      </w:rPr>
      <w:fldChar w:fldCharType="separate"/>
    </w:r>
    <w:r w:rsidR="007C116A">
      <w:rPr>
        <w:noProof/>
        <w:sz w:val="16"/>
        <w:szCs w:val="16"/>
      </w:rPr>
      <w:t>2</w:t>
    </w:r>
    <w:r w:rsidRPr="005B76B8">
      <w:rPr>
        <w:sz w:val="16"/>
        <w:szCs w:val="16"/>
      </w:rPr>
      <w:fldChar w:fldCharType="end"/>
    </w:r>
  </w:p>
  <w:p w:rsidR="00105AE4" w:rsidRDefault="00105AE4">
    <w:pPr>
      <w:pStyle w:val="Sidefod"/>
      <w:tabs>
        <w:tab w:val="clear" w:pos="8640"/>
        <w:tab w:val="left" w:pos="826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95" w:rsidRDefault="00D07195">
      <w:r>
        <w:separator/>
      </w:r>
    </w:p>
  </w:footnote>
  <w:footnote w:type="continuationSeparator" w:id="0">
    <w:p w:rsidR="00D07195" w:rsidRDefault="00D0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30AD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A58F4D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36AA69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F61ADB"/>
    <w:multiLevelType w:val="hybridMultilevel"/>
    <w:tmpl w:val="E34A43E0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5">
    <w:nsid w:val="043D59AF"/>
    <w:multiLevelType w:val="hybridMultilevel"/>
    <w:tmpl w:val="C614A5EA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053B4E79"/>
    <w:multiLevelType w:val="hybridMultilevel"/>
    <w:tmpl w:val="56A69150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000941"/>
    <w:multiLevelType w:val="hybridMultilevel"/>
    <w:tmpl w:val="4E0EC60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9">
    <w:nsid w:val="0C4F56F6"/>
    <w:multiLevelType w:val="hybridMultilevel"/>
    <w:tmpl w:val="EAAC859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0">
    <w:nsid w:val="0FD50C59"/>
    <w:multiLevelType w:val="hybridMultilevel"/>
    <w:tmpl w:val="EE8628F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1">
    <w:nsid w:val="11970D29"/>
    <w:multiLevelType w:val="hybridMultilevel"/>
    <w:tmpl w:val="43E035F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2">
    <w:nsid w:val="164E5133"/>
    <w:multiLevelType w:val="hybridMultilevel"/>
    <w:tmpl w:val="DC0672F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F61C2D"/>
    <w:multiLevelType w:val="hybridMultilevel"/>
    <w:tmpl w:val="4A089B3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5">
    <w:nsid w:val="31442B09"/>
    <w:multiLevelType w:val="hybridMultilevel"/>
    <w:tmpl w:val="7E7CE5C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6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148C3"/>
    <w:multiLevelType w:val="hybridMultilevel"/>
    <w:tmpl w:val="6D582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40A87"/>
    <w:multiLevelType w:val="hybridMultilevel"/>
    <w:tmpl w:val="09AC541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9">
    <w:nsid w:val="3B1D74E0"/>
    <w:multiLevelType w:val="hybridMultilevel"/>
    <w:tmpl w:val="F61056C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0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1">
    <w:nsid w:val="3BF01E48"/>
    <w:multiLevelType w:val="hybridMultilevel"/>
    <w:tmpl w:val="AE7C3B88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629FE"/>
    <w:multiLevelType w:val="hybridMultilevel"/>
    <w:tmpl w:val="792C3044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CA1A02"/>
    <w:multiLevelType w:val="hybridMultilevel"/>
    <w:tmpl w:val="E0A0F6E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7">
    <w:nsid w:val="4D155DFC"/>
    <w:multiLevelType w:val="hybridMultilevel"/>
    <w:tmpl w:val="D04A548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8">
    <w:nsid w:val="53C02634"/>
    <w:multiLevelType w:val="hybridMultilevel"/>
    <w:tmpl w:val="9104F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D56F2"/>
    <w:multiLevelType w:val="hybridMultilevel"/>
    <w:tmpl w:val="81A64E2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0">
    <w:nsid w:val="597E7F89"/>
    <w:multiLevelType w:val="hybridMultilevel"/>
    <w:tmpl w:val="D932E5F6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>
    <w:nsid w:val="5AD60B66"/>
    <w:multiLevelType w:val="hybridMultilevel"/>
    <w:tmpl w:val="D8B66202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2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FC7486"/>
    <w:multiLevelType w:val="hybridMultilevel"/>
    <w:tmpl w:val="154C63B2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>
    <w:nsid w:val="5CFD2277"/>
    <w:multiLevelType w:val="hybridMultilevel"/>
    <w:tmpl w:val="C81A267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5">
    <w:nsid w:val="5EB50520"/>
    <w:multiLevelType w:val="hybridMultilevel"/>
    <w:tmpl w:val="AFCE235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6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B308D3"/>
    <w:multiLevelType w:val="hybridMultilevel"/>
    <w:tmpl w:val="62F855D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8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D36699"/>
    <w:multiLevelType w:val="hybridMultilevel"/>
    <w:tmpl w:val="6FBE361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0">
    <w:nsid w:val="6E1E55CE"/>
    <w:multiLevelType w:val="hybridMultilevel"/>
    <w:tmpl w:val="FE50ECC6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1">
    <w:nsid w:val="728B7FB9"/>
    <w:multiLevelType w:val="hybridMultilevel"/>
    <w:tmpl w:val="527A7F0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2">
    <w:nsid w:val="789C54F9"/>
    <w:multiLevelType w:val="hybridMultilevel"/>
    <w:tmpl w:val="4DC842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A103E"/>
    <w:multiLevelType w:val="hybridMultilevel"/>
    <w:tmpl w:val="7CAA12A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4">
    <w:nsid w:val="7A1D00A0"/>
    <w:multiLevelType w:val="hybridMultilevel"/>
    <w:tmpl w:val="4C1EB39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5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E575AD"/>
    <w:multiLevelType w:val="hybridMultilevel"/>
    <w:tmpl w:val="88F8F450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36"/>
  </w:num>
  <w:num w:numId="5">
    <w:abstractNumId w:val="38"/>
  </w:num>
  <w:num w:numId="6">
    <w:abstractNumId w:val="22"/>
  </w:num>
  <w:num w:numId="7">
    <w:abstractNumId w:val="32"/>
  </w:num>
  <w:num w:numId="8">
    <w:abstractNumId w:val="20"/>
  </w:num>
  <w:num w:numId="9">
    <w:abstractNumId w:val="45"/>
  </w:num>
  <w:num w:numId="10">
    <w:abstractNumId w:val="25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12"/>
  </w:num>
  <w:num w:numId="17">
    <w:abstractNumId w:val="42"/>
  </w:num>
  <w:num w:numId="18">
    <w:abstractNumId w:val="17"/>
  </w:num>
  <w:num w:numId="19">
    <w:abstractNumId w:val="44"/>
  </w:num>
  <w:num w:numId="20">
    <w:abstractNumId w:val="35"/>
  </w:num>
  <w:num w:numId="21">
    <w:abstractNumId w:val="14"/>
  </w:num>
  <w:num w:numId="22">
    <w:abstractNumId w:val="18"/>
  </w:num>
  <w:num w:numId="23">
    <w:abstractNumId w:val="40"/>
  </w:num>
  <w:num w:numId="24">
    <w:abstractNumId w:val="15"/>
  </w:num>
  <w:num w:numId="25">
    <w:abstractNumId w:val="26"/>
  </w:num>
  <w:num w:numId="26">
    <w:abstractNumId w:val="34"/>
  </w:num>
  <w:num w:numId="27">
    <w:abstractNumId w:val="27"/>
  </w:num>
  <w:num w:numId="28">
    <w:abstractNumId w:val="28"/>
  </w:num>
  <w:num w:numId="29">
    <w:abstractNumId w:val="41"/>
  </w:num>
  <w:num w:numId="30">
    <w:abstractNumId w:val="19"/>
  </w:num>
  <w:num w:numId="31">
    <w:abstractNumId w:val="4"/>
  </w:num>
  <w:num w:numId="32">
    <w:abstractNumId w:val="9"/>
  </w:num>
  <w:num w:numId="33">
    <w:abstractNumId w:val="11"/>
  </w:num>
  <w:num w:numId="34">
    <w:abstractNumId w:val="8"/>
  </w:num>
  <w:num w:numId="35">
    <w:abstractNumId w:val="31"/>
  </w:num>
  <w:num w:numId="36">
    <w:abstractNumId w:val="37"/>
  </w:num>
  <w:num w:numId="37">
    <w:abstractNumId w:val="43"/>
  </w:num>
  <w:num w:numId="38">
    <w:abstractNumId w:val="29"/>
  </w:num>
  <w:num w:numId="39">
    <w:abstractNumId w:val="10"/>
  </w:num>
  <w:num w:numId="40">
    <w:abstractNumId w:val="39"/>
  </w:num>
  <w:num w:numId="41">
    <w:abstractNumId w:val="46"/>
  </w:num>
  <w:num w:numId="42">
    <w:abstractNumId w:val="33"/>
  </w:num>
  <w:num w:numId="43">
    <w:abstractNumId w:val="5"/>
  </w:num>
  <w:num w:numId="44">
    <w:abstractNumId w:val="6"/>
  </w:num>
  <w:num w:numId="45">
    <w:abstractNumId w:val="30"/>
  </w:num>
  <w:num w:numId="46">
    <w:abstractNumId w:val="2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autoHyphenation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EA"/>
    <w:rsid w:val="00002F64"/>
    <w:rsid w:val="00006865"/>
    <w:rsid w:val="0001437A"/>
    <w:rsid w:val="00014BCB"/>
    <w:rsid w:val="0002106F"/>
    <w:rsid w:val="00021B3D"/>
    <w:rsid w:val="00024A70"/>
    <w:rsid w:val="00033C04"/>
    <w:rsid w:val="00034DCA"/>
    <w:rsid w:val="000374F9"/>
    <w:rsid w:val="00051D50"/>
    <w:rsid w:val="00066D77"/>
    <w:rsid w:val="0007003C"/>
    <w:rsid w:val="00071128"/>
    <w:rsid w:val="000728DF"/>
    <w:rsid w:val="000730F9"/>
    <w:rsid w:val="000850B2"/>
    <w:rsid w:val="000867F0"/>
    <w:rsid w:val="00093A87"/>
    <w:rsid w:val="0009426D"/>
    <w:rsid w:val="0009684A"/>
    <w:rsid w:val="000B0120"/>
    <w:rsid w:val="000C3BE2"/>
    <w:rsid w:val="000C4E76"/>
    <w:rsid w:val="000D6002"/>
    <w:rsid w:val="000F43FD"/>
    <w:rsid w:val="001002EA"/>
    <w:rsid w:val="00100C0B"/>
    <w:rsid w:val="00100D2F"/>
    <w:rsid w:val="001032A6"/>
    <w:rsid w:val="001034C5"/>
    <w:rsid w:val="00105AE4"/>
    <w:rsid w:val="00107F9E"/>
    <w:rsid w:val="00123904"/>
    <w:rsid w:val="0012525C"/>
    <w:rsid w:val="00132421"/>
    <w:rsid w:val="00133997"/>
    <w:rsid w:val="00133E0E"/>
    <w:rsid w:val="001347E6"/>
    <w:rsid w:val="001446D8"/>
    <w:rsid w:val="00152740"/>
    <w:rsid w:val="001663F1"/>
    <w:rsid w:val="00171CA9"/>
    <w:rsid w:val="00172C57"/>
    <w:rsid w:val="00174391"/>
    <w:rsid w:val="00174734"/>
    <w:rsid w:val="00177F29"/>
    <w:rsid w:val="00190C1F"/>
    <w:rsid w:val="001A37BA"/>
    <w:rsid w:val="001A4E08"/>
    <w:rsid w:val="001B0EEF"/>
    <w:rsid w:val="001B11C0"/>
    <w:rsid w:val="001B2FC4"/>
    <w:rsid w:val="001B665B"/>
    <w:rsid w:val="001C2284"/>
    <w:rsid w:val="001C3B50"/>
    <w:rsid w:val="001D12C5"/>
    <w:rsid w:val="001D3578"/>
    <w:rsid w:val="001D3A03"/>
    <w:rsid w:val="001E0799"/>
    <w:rsid w:val="00204357"/>
    <w:rsid w:val="00215380"/>
    <w:rsid w:val="00220032"/>
    <w:rsid w:val="00226982"/>
    <w:rsid w:val="00233EB3"/>
    <w:rsid w:val="002343E3"/>
    <w:rsid w:val="0023462D"/>
    <w:rsid w:val="00235674"/>
    <w:rsid w:val="00242CBF"/>
    <w:rsid w:val="00257341"/>
    <w:rsid w:val="00275FB7"/>
    <w:rsid w:val="00281AEC"/>
    <w:rsid w:val="00283F80"/>
    <w:rsid w:val="00286B9F"/>
    <w:rsid w:val="00295CDC"/>
    <w:rsid w:val="00297C40"/>
    <w:rsid w:val="00297E6C"/>
    <w:rsid w:val="002B1C76"/>
    <w:rsid w:val="002B56DD"/>
    <w:rsid w:val="002C2813"/>
    <w:rsid w:val="002C5D3A"/>
    <w:rsid w:val="002D15AC"/>
    <w:rsid w:val="002D3641"/>
    <w:rsid w:val="002D426D"/>
    <w:rsid w:val="002D6FDA"/>
    <w:rsid w:val="002E23AD"/>
    <w:rsid w:val="002E3120"/>
    <w:rsid w:val="002E55AA"/>
    <w:rsid w:val="002F09D0"/>
    <w:rsid w:val="002F0CEA"/>
    <w:rsid w:val="002F5B5A"/>
    <w:rsid w:val="002F5BA8"/>
    <w:rsid w:val="003004A7"/>
    <w:rsid w:val="003024F6"/>
    <w:rsid w:val="00302D94"/>
    <w:rsid w:val="00303667"/>
    <w:rsid w:val="003272BB"/>
    <w:rsid w:val="00331061"/>
    <w:rsid w:val="00344815"/>
    <w:rsid w:val="00350573"/>
    <w:rsid w:val="00351E55"/>
    <w:rsid w:val="00353449"/>
    <w:rsid w:val="00366BE9"/>
    <w:rsid w:val="00366E0A"/>
    <w:rsid w:val="00372103"/>
    <w:rsid w:val="003965C4"/>
    <w:rsid w:val="00397467"/>
    <w:rsid w:val="003A3D28"/>
    <w:rsid w:val="003A63BA"/>
    <w:rsid w:val="003B104A"/>
    <w:rsid w:val="003C5104"/>
    <w:rsid w:val="003D22E1"/>
    <w:rsid w:val="003D773D"/>
    <w:rsid w:val="003F35D1"/>
    <w:rsid w:val="003F453C"/>
    <w:rsid w:val="00403E57"/>
    <w:rsid w:val="004127EC"/>
    <w:rsid w:val="0041661F"/>
    <w:rsid w:val="00427C65"/>
    <w:rsid w:val="00435269"/>
    <w:rsid w:val="004475A8"/>
    <w:rsid w:val="00450D31"/>
    <w:rsid w:val="00456AA5"/>
    <w:rsid w:val="00457CD2"/>
    <w:rsid w:val="00460350"/>
    <w:rsid w:val="00462790"/>
    <w:rsid w:val="00464A25"/>
    <w:rsid w:val="00466A93"/>
    <w:rsid w:val="00466E1A"/>
    <w:rsid w:val="00470408"/>
    <w:rsid w:val="004820BB"/>
    <w:rsid w:val="0048763F"/>
    <w:rsid w:val="00490841"/>
    <w:rsid w:val="00492344"/>
    <w:rsid w:val="004944E2"/>
    <w:rsid w:val="004A1D95"/>
    <w:rsid w:val="004A42EC"/>
    <w:rsid w:val="004C0BB4"/>
    <w:rsid w:val="004C2491"/>
    <w:rsid w:val="004C3A20"/>
    <w:rsid w:val="004D699D"/>
    <w:rsid w:val="004F4162"/>
    <w:rsid w:val="004F58A2"/>
    <w:rsid w:val="004F703A"/>
    <w:rsid w:val="00503223"/>
    <w:rsid w:val="0051444E"/>
    <w:rsid w:val="00516DF1"/>
    <w:rsid w:val="00516F2C"/>
    <w:rsid w:val="00534036"/>
    <w:rsid w:val="00541275"/>
    <w:rsid w:val="0054643E"/>
    <w:rsid w:val="0055125D"/>
    <w:rsid w:val="00551F54"/>
    <w:rsid w:val="005543F8"/>
    <w:rsid w:val="00560B71"/>
    <w:rsid w:val="0057642B"/>
    <w:rsid w:val="005819FB"/>
    <w:rsid w:val="005872F4"/>
    <w:rsid w:val="0059498B"/>
    <w:rsid w:val="00596236"/>
    <w:rsid w:val="005964E6"/>
    <w:rsid w:val="0059667E"/>
    <w:rsid w:val="00597D43"/>
    <w:rsid w:val="005A49CD"/>
    <w:rsid w:val="005A5508"/>
    <w:rsid w:val="005B31CB"/>
    <w:rsid w:val="005B76B8"/>
    <w:rsid w:val="005C258F"/>
    <w:rsid w:val="005C65AD"/>
    <w:rsid w:val="005D2541"/>
    <w:rsid w:val="005D6743"/>
    <w:rsid w:val="005E2879"/>
    <w:rsid w:val="005E4C77"/>
    <w:rsid w:val="005F1C1E"/>
    <w:rsid w:val="005F5929"/>
    <w:rsid w:val="005F5A39"/>
    <w:rsid w:val="005F5AE7"/>
    <w:rsid w:val="005F66DD"/>
    <w:rsid w:val="00605ED7"/>
    <w:rsid w:val="00607FB7"/>
    <w:rsid w:val="00614BE6"/>
    <w:rsid w:val="006155FE"/>
    <w:rsid w:val="00621D35"/>
    <w:rsid w:val="00622335"/>
    <w:rsid w:val="00623996"/>
    <w:rsid w:val="00630203"/>
    <w:rsid w:val="006405DB"/>
    <w:rsid w:val="00643BD5"/>
    <w:rsid w:val="00654DB0"/>
    <w:rsid w:val="00657195"/>
    <w:rsid w:val="00662F32"/>
    <w:rsid w:val="00663B9C"/>
    <w:rsid w:val="006655A8"/>
    <w:rsid w:val="00667336"/>
    <w:rsid w:val="006678F5"/>
    <w:rsid w:val="006763B5"/>
    <w:rsid w:val="006778F7"/>
    <w:rsid w:val="00691D10"/>
    <w:rsid w:val="006B22E7"/>
    <w:rsid w:val="006B2EDF"/>
    <w:rsid w:val="006B5BE0"/>
    <w:rsid w:val="006B6DE2"/>
    <w:rsid w:val="006C2AC8"/>
    <w:rsid w:val="006D09F9"/>
    <w:rsid w:val="006D2DB9"/>
    <w:rsid w:val="006E1345"/>
    <w:rsid w:val="006E4203"/>
    <w:rsid w:val="006E45B5"/>
    <w:rsid w:val="006E5C1B"/>
    <w:rsid w:val="007050BF"/>
    <w:rsid w:val="00705B00"/>
    <w:rsid w:val="00705CF7"/>
    <w:rsid w:val="00707F15"/>
    <w:rsid w:val="0071603B"/>
    <w:rsid w:val="00725AF8"/>
    <w:rsid w:val="007326D6"/>
    <w:rsid w:val="00734828"/>
    <w:rsid w:val="00745EDE"/>
    <w:rsid w:val="00746626"/>
    <w:rsid w:val="00747FF9"/>
    <w:rsid w:val="0075362F"/>
    <w:rsid w:val="00764182"/>
    <w:rsid w:val="007662BB"/>
    <w:rsid w:val="00780F85"/>
    <w:rsid w:val="00794097"/>
    <w:rsid w:val="007A17F6"/>
    <w:rsid w:val="007A4C8C"/>
    <w:rsid w:val="007B2282"/>
    <w:rsid w:val="007B29E1"/>
    <w:rsid w:val="007C116A"/>
    <w:rsid w:val="007C495F"/>
    <w:rsid w:val="007C562F"/>
    <w:rsid w:val="007D71B9"/>
    <w:rsid w:val="007E5F99"/>
    <w:rsid w:val="008028D9"/>
    <w:rsid w:val="00804C8B"/>
    <w:rsid w:val="00806717"/>
    <w:rsid w:val="00815917"/>
    <w:rsid w:val="008172A0"/>
    <w:rsid w:val="008221BC"/>
    <w:rsid w:val="00823401"/>
    <w:rsid w:val="0083136A"/>
    <w:rsid w:val="00841603"/>
    <w:rsid w:val="00842494"/>
    <w:rsid w:val="00855B19"/>
    <w:rsid w:val="00857767"/>
    <w:rsid w:val="00861FF6"/>
    <w:rsid w:val="008631E9"/>
    <w:rsid w:val="00877EE8"/>
    <w:rsid w:val="008A0743"/>
    <w:rsid w:val="008A2A42"/>
    <w:rsid w:val="008A69CB"/>
    <w:rsid w:val="008A74AF"/>
    <w:rsid w:val="008A79EB"/>
    <w:rsid w:val="008C7FEF"/>
    <w:rsid w:val="008D0078"/>
    <w:rsid w:val="008E0416"/>
    <w:rsid w:val="008E43E6"/>
    <w:rsid w:val="008F15FA"/>
    <w:rsid w:val="008F3849"/>
    <w:rsid w:val="008F65B0"/>
    <w:rsid w:val="00901D1B"/>
    <w:rsid w:val="00906C7A"/>
    <w:rsid w:val="009117DA"/>
    <w:rsid w:val="00927519"/>
    <w:rsid w:val="00933D3E"/>
    <w:rsid w:val="00951BCD"/>
    <w:rsid w:val="00960E6B"/>
    <w:rsid w:val="00967D47"/>
    <w:rsid w:val="0097559E"/>
    <w:rsid w:val="009777E0"/>
    <w:rsid w:val="00982E54"/>
    <w:rsid w:val="00983BBC"/>
    <w:rsid w:val="00986CB9"/>
    <w:rsid w:val="00990055"/>
    <w:rsid w:val="009923E3"/>
    <w:rsid w:val="009A0663"/>
    <w:rsid w:val="009A117A"/>
    <w:rsid w:val="009A40CE"/>
    <w:rsid w:val="009A5410"/>
    <w:rsid w:val="009A607E"/>
    <w:rsid w:val="009A65D3"/>
    <w:rsid w:val="009B248D"/>
    <w:rsid w:val="009B7292"/>
    <w:rsid w:val="009C3D87"/>
    <w:rsid w:val="009C618D"/>
    <w:rsid w:val="009C7356"/>
    <w:rsid w:val="009C7DC0"/>
    <w:rsid w:val="009E162D"/>
    <w:rsid w:val="009E1E65"/>
    <w:rsid w:val="009F2355"/>
    <w:rsid w:val="009F43A0"/>
    <w:rsid w:val="009F6E12"/>
    <w:rsid w:val="00A048B2"/>
    <w:rsid w:val="00A058AA"/>
    <w:rsid w:val="00A060B3"/>
    <w:rsid w:val="00A14BCF"/>
    <w:rsid w:val="00A14F70"/>
    <w:rsid w:val="00A163AB"/>
    <w:rsid w:val="00A21DEF"/>
    <w:rsid w:val="00A30A15"/>
    <w:rsid w:val="00A34687"/>
    <w:rsid w:val="00A44032"/>
    <w:rsid w:val="00A51238"/>
    <w:rsid w:val="00A514A3"/>
    <w:rsid w:val="00A5579F"/>
    <w:rsid w:val="00A63DE5"/>
    <w:rsid w:val="00A70770"/>
    <w:rsid w:val="00A70A8D"/>
    <w:rsid w:val="00A72221"/>
    <w:rsid w:val="00A77061"/>
    <w:rsid w:val="00A808AC"/>
    <w:rsid w:val="00A83B2B"/>
    <w:rsid w:val="00A87A4E"/>
    <w:rsid w:val="00A95A42"/>
    <w:rsid w:val="00A97820"/>
    <w:rsid w:val="00A97B4E"/>
    <w:rsid w:val="00AB307F"/>
    <w:rsid w:val="00AB3B76"/>
    <w:rsid w:val="00AB68BE"/>
    <w:rsid w:val="00AC14B2"/>
    <w:rsid w:val="00AD45A5"/>
    <w:rsid w:val="00AF7D39"/>
    <w:rsid w:val="00B02942"/>
    <w:rsid w:val="00B11BD2"/>
    <w:rsid w:val="00B20805"/>
    <w:rsid w:val="00B25B02"/>
    <w:rsid w:val="00B4046A"/>
    <w:rsid w:val="00B40516"/>
    <w:rsid w:val="00B45D36"/>
    <w:rsid w:val="00B75BB6"/>
    <w:rsid w:val="00B76532"/>
    <w:rsid w:val="00B81238"/>
    <w:rsid w:val="00B82418"/>
    <w:rsid w:val="00B83001"/>
    <w:rsid w:val="00B85E0C"/>
    <w:rsid w:val="00B965BB"/>
    <w:rsid w:val="00BA296B"/>
    <w:rsid w:val="00BB45E9"/>
    <w:rsid w:val="00BC182C"/>
    <w:rsid w:val="00BC2CE6"/>
    <w:rsid w:val="00BD4B0B"/>
    <w:rsid w:val="00BE3531"/>
    <w:rsid w:val="00BE6962"/>
    <w:rsid w:val="00BF3872"/>
    <w:rsid w:val="00BF47E8"/>
    <w:rsid w:val="00C11742"/>
    <w:rsid w:val="00C14344"/>
    <w:rsid w:val="00C21203"/>
    <w:rsid w:val="00C2585A"/>
    <w:rsid w:val="00C3685B"/>
    <w:rsid w:val="00C42EA8"/>
    <w:rsid w:val="00C43164"/>
    <w:rsid w:val="00C438E2"/>
    <w:rsid w:val="00C45C47"/>
    <w:rsid w:val="00C46E0F"/>
    <w:rsid w:val="00C47DA5"/>
    <w:rsid w:val="00C62E06"/>
    <w:rsid w:val="00C636D1"/>
    <w:rsid w:val="00C726DE"/>
    <w:rsid w:val="00C8155D"/>
    <w:rsid w:val="00C909F3"/>
    <w:rsid w:val="00CA5D2E"/>
    <w:rsid w:val="00CB3DF8"/>
    <w:rsid w:val="00CB5F7A"/>
    <w:rsid w:val="00CC5694"/>
    <w:rsid w:val="00CD1048"/>
    <w:rsid w:val="00CD5755"/>
    <w:rsid w:val="00CF1D32"/>
    <w:rsid w:val="00CF21D1"/>
    <w:rsid w:val="00D0177A"/>
    <w:rsid w:val="00D05282"/>
    <w:rsid w:val="00D07195"/>
    <w:rsid w:val="00D162D1"/>
    <w:rsid w:val="00D22F1F"/>
    <w:rsid w:val="00D238FF"/>
    <w:rsid w:val="00D23C1D"/>
    <w:rsid w:val="00D31F34"/>
    <w:rsid w:val="00D34AD9"/>
    <w:rsid w:val="00D375B0"/>
    <w:rsid w:val="00D40226"/>
    <w:rsid w:val="00D46418"/>
    <w:rsid w:val="00D518ED"/>
    <w:rsid w:val="00D6739C"/>
    <w:rsid w:val="00D74061"/>
    <w:rsid w:val="00D85BC4"/>
    <w:rsid w:val="00D91C3F"/>
    <w:rsid w:val="00D91CD0"/>
    <w:rsid w:val="00DA3FC4"/>
    <w:rsid w:val="00DA62DE"/>
    <w:rsid w:val="00DC1C9A"/>
    <w:rsid w:val="00DE1B37"/>
    <w:rsid w:val="00DF25CE"/>
    <w:rsid w:val="00DF2BE4"/>
    <w:rsid w:val="00DF3462"/>
    <w:rsid w:val="00E03CB4"/>
    <w:rsid w:val="00E04155"/>
    <w:rsid w:val="00E053B8"/>
    <w:rsid w:val="00E05EE7"/>
    <w:rsid w:val="00E14796"/>
    <w:rsid w:val="00E163F7"/>
    <w:rsid w:val="00E27190"/>
    <w:rsid w:val="00E4067D"/>
    <w:rsid w:val="00E53602"/>
    <w:rsid w:val="00E55250"/>
    <w:rsid w:val="00E56DA9"/>
    <w:rsid w:val="00E61773"/>
    <w:rsid w:val="00E64824"/>
    <w:rsid w:val="00E65FC1"/>
    <w:rsid w:val="00E709D6"/>
    <w:rsid w:val="00E71D65"/>
    <w:rsid w:val="00E817FD"/>
    <w:rsid w:val="00E84AB6"/>
    <w:rsid w:val="00E8510C"/>
    <w:rsid w:val="00E8631A"/>
    <w:rsid w:val="00E87D7B"/>
    <w:rsid w:val="00E96AFC"/>
    <w:rsid w:val="00EA65E1"/>
    <w:rsid w:val="00EA6765"/>
    <w:rsid w:val="00EA782A"/>
    <w:rsid w:val="00EB562F"/>
    <w:rsid w:val="00EC0D78"/>
    <w:rsid w:val="00EE1FC3"/>
    <w:rsid w:val="00EE4104"/>
    <w:rsid w:val="00F01803"/>
    <w:rsid w:val="00F04BE3"/>
    <w:rsid w:val="00F057C9"/>
    <w:rsid w:val="00F1192C"/>
    <w:rsid w:val="00F13AA4"/>
    <w:rsid w:val="00F1638A"/>
    <w:rsid w:val="00F17800"/>
    <w:rsid w:val="00F17A0D"/>
    <w:rsid w:val="00F2457E"/>
    <w:rsid w:val="00F247E2"/>
    <w:rsid w:val="00F41033"/>
    <w:rsid w:val="00F42C15"/>
    <w:rsid w:val="00F46E08"/>
    <w:rsid w:val="00F47E85"/>
    <w:rsid w:val="00F51D9C"/>
    <w:rsid w:val="00F53378"/>
    <w:rsid w:val="00F57C47"/>
    <w:rsid w:val="00F61126"/>
    <w:rsid w:val="00F63664"/>
    <w:rsid w:val="00F66562"/>
    <w:rsid w:val="00F67C85"/>
    <w:rsid w:val="00F84F11"/>
    <w:rsid w:val="00F86289"/>
    <w:rsid w:val="00F87592"/>
    <w:rsid w:val="00F8760B"/>
    <w:rsid w:val="00F87B16"/>
    <w:rsid w:val="00F919C6"/>
    <w:rsid w:val="00F93393"/>
    <w:rsid w:val="00F93DFD"/>
    <w:rsid w:val="00F95ABE"/>
    <w:rsid w:val="00FA2CA7"/>
    <w:rsid w:val="00FB2C09"/>
    <w:rsid w:val="00FB6541"/>
    <w:rsid w:val="00FC1CD8"/>
    <w:rsid w:val="00FC1E4D"/>
    <w:rsid w:val="00FD1A39"/>
    <w:rsid w:val="00FE0C7B"/>
    <w:rsid w:val="00FF2A4B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paragraph" w:styleId="Sidefod">
    <w:name w:val="footer"/>
    <w:basedOn w:val="Normal"/>
    <w:link w:val="SidefodTegn"/>
    <w:uiPriority w:val="99"/>
    <w:pPr>
      <w:tabs>
        <w:tab w:val="right" w:pos="8640"/>
      </w:tabs>
    </w:pPr>
    <w:rPr>
      <w:sz w:val="14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B45D3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pPr>
      <w:numPr>
        <w:numId w:val="12"/>
      </w:numPr>
    </w:pPr>
  </w:style>
  <w:style w:type="paragraph" w:styleId="Opstilling-talellerbogst">
    <w:name w:val="List Number"/>
    <w:basedOn w:val="Normal"/>
    <w:pPr>
      <w:numPr>
        <w:numId w:val="15"/>
      </w:numPr>
    </w:pPr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Markeringsbobletekst">
    <w:name w:val="Balloon Text"/>
    <w:basedOn w:val="Normal"/>
    <w:semiHidden/>
    <w:rsid w:val="00B25B02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2C5D3A"/>
    <w:rPr>
      <w:sz w:val="16"/>
      <w:szCs w:val="16"/>
    </w:rPr>
  </w:style>
  <w:style w:type="paragraph" w:styleId="Kommentartekst">
    <w:name w:val="annotation text"/>
    <w:basedOn w:val="Normal"/>
    <w:semiHidden/>
    <w:rsid w:val="002C5D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2C5D3A"/>
    <w:rPr>
      <w:b/>
      <w:bCs/>
    </w:rPr>
  </w:style>
  <w:style w:type="character" w:customStyle="1" w:styleId="SidefodTegn">
    <w:name w:val="Sidefod Tegn"/>
    <w:link w:val="Sidefod"/>
    <w:uiPriority w:val="99"/>
    <w:rsid w:val="005B76B8"/>
    <w:rPr>
      <w:rFonts w:ascii="Verdana" w:hAnsi="Verdana"/>
      <w:sz w:val="14"/>
      <w:szCs w:val="24"/>
    </w:rPr>
  </w:style>
  <w:style w:type="paragraph" w:styleId="Listeafsnit">
    <w:name w:val="List Paragraph"/>
    <w:basedOn w:val="Normal"/>
    <w:uiPriority w:val="34"/>
    <w:qFormat/>
    <w:rsid w:val="0046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paragraph" w:styleId="Sidefod">
    <w:name w:val="footer"/>
    <w:basedOn w:val="Normal"/>
    <w:link w:val="SidefodTegn"/>
    <w:uiPriority w:val="99"/>
    <w:pPr>
      <w:tabs>
        <w:tab w:val="right" w:pos="8640"/>
      </w:tabs>
    </w:pPr>
    <w:rPr>
      <w:sz w:val="14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B45D3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pPr>
      <w:numPr>
        <w:numId w:val="12"/>
      </w:numPr>
    </w:pPr>
  </w:style>
  <w:style w:type="paragraph" w:styleId="Opstilling-talellerbogst">
    <w:name w:val="List Number"/>
    <w:basedOn w:val="Normal"/>
    <w:pPr>
      <w:numPr>
        <w:numId w:val="15"/>
      </w:numPr>
    </w:pPr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Markeringsbobletekst">
    <w:name w:val="Balloon Text"/>
    <w:basedOn w:val="Normal"/>
    <w:semiHidden/>
    <w:rsid w:val="00B25B02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2C5D3A"/>
    <w:rPr>
      <w:sz w:val="16"/>
      <w:szCs w:val="16"/>
    </w:rPr>
  </w:style>
  <w:style w:type="paragraph" w:styleId="Kommentartekst">
    <w:name w:val="annotation text"/>
    <w:basedOn w:val="Normal"/>
    <w:semiHidden/>
    <w:rsid w:val="002C5D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2C5D3A"/>
    <w:rPr>
      <w:b/>
      <w:bCs/>
    </w:rPr>
  </w:style>
  <w:style w:type="character" w:customStyle="1" w:styleId="SidefodTegn">
    <w:name w:val="Sidefod Tegn"/>
    <w:link w:val="Sidefod"/>
    <w:uiPriority w:val="99"/>
    <w:rsid w:val="005B76B8"/>
    <w:rPr>
      <w:rFonts w:ascii="Verdana" w:hAnsi="Verdana"/>
      <w:sz w:val="14"/>
      <w:szCs w:val="24"/>
    </w:rPr>
  </w:style>
  <w:style w:type="paragraph" w:styleId="Listeafsnit">
    <w:name w:val="List Paragraph"/>
    <w:basedOn w:val="Normal"/>
    <w:uiPriority w:val="34"/>
    <w:qFormat/>
    <w:rsid w:val="0046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2B519C79E27448827FF3F1F170A19" ma:contentTypeVersion="0" ma:contentTypeDescription="Opret et nyt dokument." ma:contentTypeScope="" ma:versionID="bde7f388b5f38b9acfbd0b4334381aa6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E5C6-A5F5-4362-A6C5-41C0FE363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B947FD-6748-4245-A394-506BABE93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154FE-95E2-4F96-BF9D-A6EFAF42A2A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7EECE1-A347-409C-910F-DFE295E1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5265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Gennemgang af tilskudsmodtageres årsregnskab (MAXI)</vt:lpstr>
    </vt:vector>
  </TitlesOfParts>
  <Company>KUMADM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Gennemgang af tilskudsmodtageres årsregnskab (MAXI)</dc:title>
  <dc:creator>nipadmin</dc:creator>
  <cp:lastModifiedBy>Lars Westermann</cp:lastModifiedBy>
  <cp:revision>2</cp:revision>
  <cp:lastPrinted>2014-01-20T14:55:00Z</cp:lastPrinted>
  <dcterms:created xsi:type="dcterms:W3CDTF">2018-02-15T08:34:00Z</dcterms:created>
  <dcterms:modified xsi:type="dcterms:W3CDTF">2018-02-15T08:34:00Z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